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7AE88" w14:textId="5DD0C61A" w:rsidR="00A83F5B" w:rsidRPr="0085180D" w:rsidRDefault="0085180D" w:rsidP="00851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180D">
        <w:rPr>
          <w:rFonts w:ascii="Times New Roman" w:hAnsi="Times New Roman" w:cs="Times New Roman"/>
          <w:b/>
          <w:sz w:val="28"/>
          <w:szCs w:val="28"/>
        </w:rPr>
        <w:t>ÖĞRENCİ MEMNUNİYET ANKETİNDEN ELDE EDİLEN BULGULAR</w:t>
      </w:r>
    </w:p>
    <w:p w14:paraId="00AD96D5" w14:textId="042A507D" w:rsidR="00A83F5B" w:rsidRDefault="004200FF" w:rsidP="004200F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Araştırmaya katılan </w:t>
      </w:r>
      <w:r w:rsidR="0085180D">
        <w:rPr>
          <w:rFonts w:ascii="Times New Roman" w:hAnsi="Times New Roman" w:cs="Times New Roman"/>
          <w:sz w:val="24"/>
          <w:szCs w:val="24"/>
        </w:rPr>
        <w:t>Muş Alparslan Üniversitesi Eğitim Fakültesi öğrencilerinin öğrenim gördükleri bölüm, sınıf düzeyi, cinsiyet ve ailelerinin ikamet ettikleri bölgelere ait frekans ve yüzdeler Tablo 1’de yer almaktadır.</w:t>
      </w:r>
    </w:p>
    <w:p w14:paraId="0318F06C" w14:textId="001A1887" w:rsidR="0085180D" w:rsidRDefault="0085180D" w:rsidP="0042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FF">
        <w:rPr>
          <w:rFonts w:ascii="Times New Roman" w:hAnsi="Times New Roman" w:cs="Times New Roman"/>
          <w:b/>
          <w:sz w:val="24"/>
          <w:szCs w:val="24"/>
        </w:rPr>
        <w:t>Tablo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00FF">
        <w:rPr>
          <w:rFonts w:ascii="Times New Roman" w:hAnsi="Times New Roman" w:cs="Times New Roman"/>
          <w:sz w:val="24"/>
          <w:szCs w:val="24"/>
        </w:rPr>
        <w:t>Araştırmaya katılan ö</w:t>
      </w:r>
      <w:r w:rsidRPr="0085180D">
        <w:rPr>
          <w:rFonts w:ascii="Times New Roman" w:hAnsi="Times New Roman" w:cs="Times New Roman"/>
          <w:sz w:val="24"/>
          <w:szCs w:val="24"/>
        </w:rPr>
        <w:t>ğrencilerin öğrenim gördükleri bölüm, sınıf düzeyi, cinsiyet ve ailelerinin ikamet ettikleri bölgelere ait frekans ve yüzdeler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5884"/>
        <w:gridCol w:w="576"/>
        <w:gridCol w:w="636"/>
      </w:tblGrid>
      <w:tr w:rsidR="0085180D" w:rsidRPr="004200FF" w14:paraId="177114ED" w14:textId="77777777" w:rsidTr="001070DF">
        <w:trPr>
          <w:trHeight w:val="295"/>
        </w:trPr>
        <w:tc>
          <w:tcPr>
            <w:tcW w:w="1976" w:type="dxa"/>
            <w:vAlign w:val="center"/>
          </w:tcPr>
          <w:p w14:paraId="44208658" w14:textId="4223C26D" w:rsidR="0085180D" w:rsidRPr="004200FF" w:rsidRDefault="0085180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Değişken</w:t>
            </w:r>
          </w:p>
        </w:tc>
        <w:tc>
          <w:tcPr>
            <w:tcW w:w="5884" w:type="dxa"/>
            <w:tcBorders>
              <w:bottom w:val="single" w:sz="4" w:space="0" w:color="auto"/>
            </w:tcBorders>
            <w:vAlign w:val="center"/>
          </w:tcPr>
          <w:p w14:paraId="2ECEA587" w14:textId="663272ED" w:rsidR="0085180D" w:rsidRPr="004200FF" w:rsidRDefault="0085180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AC414" w14:textId="77777777" w:rsidR="0085180D" w:rsidRPr="004200FF" w:rsidRDefault="0085180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B1192B" w14:textId="77777777" w:rsidR="0085180D" w:rsidRPr="004200FF" w:rsidRDefault="0085180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4200FF" w:rsidRPr="004200FF" w14:paraId="172FBDEB" w14:textId="77777777" w:rsidTr="001070DF">
        <w:trPr>
          <w:trHeight w:val="307"/>
        </w:trPr>
        <w:tc>
          <w:tcPr>
            <w:tcW w:w="1976" w:type="dxa"/>
            <w:vMerge w:val="restart"/>
            <w:vAlign w:val="center"/>
          </w:tcPr>
          <w:p w14:paraId="683C80D1" w14:textId="62A3E66E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5884" w:type="dxa"/>
            <w:tcBorders>
              <w:bottom w:val="nil"/>
            </w:tcBorders>
          </w:tcPr>
          <w:p w14:paraId="7426BF05" w14:textId="2653E569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Fen Bilgisi Öğretmenliği</w:t>
            </w:r>
          </w:p>
        </w:tc>
        <w:tc>
          <w:tcPr>
            <w:tcW w:w="0" w:type="auto"/>
            <w:tcBorders>
              <w:bottom w:val="nil"/>
            </w:tcBorders>
          </w:tcPr>
          <w:p w14:paraId="44ED6BBD" w14:textId="6FBEC031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bottom w:val="nil"/>
            </w:tcBorders>
          </w:tcPr>
          <w:p w14:paraId="634B1A68" w14:textId="03DFF8C3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200FF" w:rsidRPr="004200FF" w14:paraId="2E945F49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1D95A0BD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10442743" w14:textId="7B94ABDB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İlköğretim Matematik Öğretmenliği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4BB89B8" w14:textId="4257061D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99F0554" w14:textId="1F9265F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4200FF" w:rsidRPr="004200FF" w14:paraId="2EBCA46C" w14:textId="77777777" w:rsidTr="001070DF">
        <w:trPr>
          <w:trHeight w:val="307"/>
        </w:trPr>
        <w:tc>
          <w:tcPr>
            <w:tcW w:w="1976" w:type="dxa"/>
            <w:vMerge/>
            <w:vAlign w:val="center"/>
          </w:tcPr>
          <w:p w14:paraId="0D18432C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76D5A5AE" w14:textId="1191F20A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İngilizce Öğretmenliği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66002E5" w14:textId="4E5FAAD9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C5BF093" w14:textId="472A1E0C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4200FF" w:rsidRPr="004200FF" w14:paraId="0C781511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15FC9BE1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16F4B5A5" w14:textId="26FF1851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Okul Öncesi Öğretmenliği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4B721BA" w14:textId="35CF9CA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095BA4E" w14:textId="78BAB5B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4200FF" w:rsidRPr="004200FF" w14:paraId="5837F933" w14:textId="77777777" w:rsidTr="001070DF">
        <w:trPr>
          <w:trHeight w:val="307"/>
        </w:trPr>
        <w:tc>
          <w:tcPr>
            <w:tcW w:w="1976" w:type="dxa"/>
            <w:vMerge/>
            <w:vAlign w:val="center"/>
          </w:tcPr>
          <w:p w14:paraId="75CCD1E3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4D9CF1D1" w14:textId="2354951F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Rehberlik ve Psikolojik Danışmanlık Öğretmenliği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69E3ECA" w14:textId="2DDB47DD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DB963D" w14:textId="5060BD4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4200FF" w:rsidRPr="004200FF" w14:paraId="3A7D4B7B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7660117C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5E8BBAD4" w14:textId="7EE99ADA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Sınıf Öğretmenliği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87E5DF3" w14:textId="2A4A3E63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E702C7" w14:textId="7D481D86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</w:tr>
      <w:tr w:rsidR="004200FF" w:rsidRPr="004200FF" w14:paraId="2BDD4D88" w14:textId="77777777" w:rsidTr="001070DF">
        <w:trPr>
          <w:trHeight w:val="307"/>
        </w:trPr>
        <w:tc>
          <w:tcPr>
            <w:tcW w:w="1976" w:type="dxa"/>
            <w:vMerge/>
            <w:vAlign w:val="center"/>
          </w:tcPr>
          <w:p w14:paraId="73C57430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790752B7" w14:textId="62E6A02B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Sosyal Bilgiler Öğretmenliği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372BCFB" w14:textId="52A19B69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3C8AFC4" w14:textId="1CD3DD32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4200FF" w:rsidRPr="004200FF" w14:paraId="32FA256F" w14:textId="77777777" w:rsidTr="00CE491D">
        <w:trPr>
          <w:trHeight w:val="295"/>
        </w:trPr>
        <w:tc>
          <w:tcPr>
            <w:tcW w:w="1976" w:type="dxa"/>
            <w:vMerge/>
            <w:vAlign w:val="center"/>
          </w:tcPr>
          <w:p w14:paraId="63F4330B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single" w:sz="4" w:space="0" w:color="auto"/>
            </w:tcBorders>
          </w:tcPr>
          <w:p w14:paraId="2A5728A1" w14:textId="449B7EF1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Türkçe Öğretmenliği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1EB7596" w14:textId="06D976AC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10AD93B" w14:textId="5FAA5E1A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CE491D" w:rsidRPr="004200FF" w14:paraId="2C4D93D0" w14:textId="77777777" w:rsidTr="00CE491D">
        <w:trPr>
          <w:trHeight w:val="295"/>
        </w:trPr>
        <w:tc>
          <w:tcPr>
            <w:tcW w:w="1976" w:type="dxa"/>
            <w:vMerge w:val="restart"/>
            <w:vAlign w:val="center"/>
          </w:tcPr>
          <w:p w14:paraId="3F70F9CB" w14:textId="64A5B36D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5884" w:type="dxa"/>
            <w:tcBorders>
              <w:bottom w:val="nil"/>
            </w:tcBorders>
          </w:tcPr>
          <w:p w14:paraId="6C2BC79F" w14:textId="2EA16429" w:rsidR="00CE491D" w:rsidRPr="004200FF" w:rsidRDefault="00CE491D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Hazırlık</w:t>
            </w:r>
          </w:p>
        </w:tc>
        <w:tc>
          <w:tcPr>
            <w:tcW w:w="0" w:type="auto"/>
            <w:tcBorders>
              <w:bottom w:val="nil"/>
            </w:tcBorders>
          </w:tcPr>
          <w:p w14:paraId="669607A9" w14:textId="35B334BE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bottom w:val="nil"/>
            </w:tcBorders>
          </w:tcPr>
          <w:p w14:paraId="24B0C3A0" w14:textId="1917346C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CE491D" w:rsidRPr="004200FF" w14:paraId="616B33C8" w14:textId="77777777" w:rsidTr="00CE491D">
        <w:trPr>
          <w:trHeight w:val="295"/>
        </w:trPr>
        <w:tc>
          <w:tcPr>
            <w:tcW w:w="1976" w:type="dxa"/>
            <w:vMerge/>
            <w:vAlign w:val="center"/>
          </w:tcPr>
          <w:p w14:paraId="3DEC2609" w14:textId="30987AA4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277C0216" w14:textId="3870AED8" w:rsidR="00CE491D" w:rsidRPr="004200FF" w:rsidRDefault="00CE491D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1.sınıf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B68BF29" w14:textId="5420DCEE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7A786F" w14:textId="0BC87ED7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</w:tr>
      <w:tr w:rsidR="00CE491D" w:rsidRPr="004200FF" w14:paraId="676AC27A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68AE6A5A" w14:textId="77777777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0632F1B7" w14:textId="55F05D4C" w:rsidR="00CE491D" w:rsidRPr="004200FF" w:rsidRDefault="00CE491D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2.sınıf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6FA5FC" w14:textId="25B6B28F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53FB0B4" w14:textId="6CECD11E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</w:tc>
      </w:tr>
      <w:tr w:rsidR="00CE491D" w:rsidRPr="004200FF" w14:paraId="5BAD698F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05B3C167" w14:textId="77777777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5C0F424A" w14:textId="01381BBB" w:rsidR="00CE491D" w:rsidRPr="004200FF" w:rsidRDefault="00CE491D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3.sınıf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06F01B9" w14:textId="541F5C71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DA2052D" w14:textId="522A2E4C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</w:tr>
      <w:tr w:rsidR="00CE491D" w:rsidRPr="004200FF" w14:paraId="2EC4E4FA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26B78777" w14:textId="77777777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single" w:sz="4" w:space="0" w:color="auto"/>
            </w:tcBorders>
          </w:tcPr>
          <w:p w14:paraId="69D4A503" w14:textId="608C96B8" w:rsidR="00CE491D" w:rsidRPr="004200FF" w:rsidRDefault="00CE491D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4.sınıf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CB5A8E" w14:textId="05AD5F90" w:rsidR="00CE491D" w:rsidRPr="004200FF" w:rsidRDefault="00CE491D" w:rsidP="00CE4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D5DB3BC" w14:textId="45F55C18" w:rsidR="00CE491D" w:rsidRPr="004200FF" w:rsidRDefault="00CE491D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4200FF" w:rsidRPr="004200FF" w14:paraId="1A1CBC8F" w14:textId="77777777" w:rsidTr="001070DF">
        <w:trPr>
          <w:trHeight w:val="295"/>
        </w:trPr>
        <w:tc>
          <w:tcPr>
            <w:tcW w:w="1976" w:type="dxa"/>
            <w:vMerge w:val="restart"/>
            <w:vAlign w:val="center"/>
          </w:tcPr>
          <w:p w14:paraId="52910EB4" w14:textId="4499BBE8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5884" w:type="dxa"/>
            <w:tcBorders>
              <w:bottom w:val="nil"/>
            </w:tcBorders>
          </w:tcPr>
          <w:p w14:paraId="21EDFEF6" w14:textId="76E7DB30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Erkek</w:t>
            </w:r>
          </w:p>
        </w:tc>
        <w:tc>
          <w:tcPr>
            <w:tcW w:w="0" w:type="auto"/>
            <w:tcBorders>
              <w:bottom w:val="nil"/>
            </w:tcBorders>
          </w:tcPr>
          <w:p w14:paraId="425AE89A" w14:textId="0310C0E8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0" w:type="auto"/>
            <w:tcBorders>
              <w:bottom w:val="nil"/>
            </w:tcBorders>
          </w:tcPr>
          <w:p w14:paraId="349A2F7E" w14:textId="34C5301E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</w:tr>
      <w:tr w:rsidR="004200FF" w:rsidRPr="004200FF" w14:paraId="5533A2E7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5B7A6DE0" w14:textId="77777777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single" w:sz="4" w:space="0" w:color="auto"/>
            </w:tcBorders>
          </w:tcPr>
          <w:p w14:paraId="02D5FF7F" w14:textId="37D0BA0C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Kadın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66B76BCC" w14:textId="0BD3AC58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567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5AF67F3" w14:textId="52877459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65,2</w:t>
            </w:r>
          </w:p>
        </w:tc>
      </w:tr>
      <w:tr w:rsidR="004200FF" w:rsidRPr="004200FF" w14:paraId="3E168207" w14:textId="77777777" w:rsidTr="001070DF">
        <w:trPr>
          <w:trHeight w:val="295"/>
        </w:trPr>
        <w:tc>
          <w:tcPr>
            <w:tcW w:w="1976" w:type="dxa"/>
            <w:vMerge w:val="restart"/>
            <w:vAlign w:val="center"/>
          </w:tcPr>
          <w:p w14:paraId="38FD58A7" w14:textId="7C5E65F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Ailenin ikamet ettiği bölge</w:t>
            </w:r>
          </w:p>
        </w:tc>
        <w:tc>
          <w:tcPr>
            <w:tcW w:w="5884" w:type="dxa"/>
            <w:tcBorders>
              <w:bottom w:val="nil"/>
            </w:tcBorders>
          </w:tcPr>
          <w:p w14:paraId="6A3EC540" w14:textId="1981626A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Akdeniz Bölgesi</w:t>
            </w:r>
          </w:p>
        </w:tc>
        <w:tc>
          <w:tcPr>
            <w:tcW w:w="0" w:type="auto"/>
            <w:tcBorders>
              <w:bottom w:val="nil"/>
            </w:tcBorders>
          </w:tcPr>
          <w:p w14:paraId="05220624" w14:textId="48CBF6F1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bottom w:val="nil"/>
            </w:tcBorders>
          </w:tcPr>
          <w:p w14:paraId="0552370C" w14:textId="53CD6606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4200FF" w:rsidRPr="004200FF" w14:paraId="55E5B85A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00872901" w14:textId="77777777" w:rsidR="004200FF" w:rsidRPr="004200FF" w:rsidRDefault="004200FF" w:rsidP="0042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5C3CB266" w14:textId="13A930BC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Doğu Anadolu Bölgesi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F94E540" w14:textId="09CFD24B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2B804C" w14:textId="04C3401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</w:tr>
      <w:tr w:rsidR="004200FF" w:rsidRPr="004200FF" w14:paraId="6C4B4095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0E089470" w14:textId="77777777" w:rsidR="004200FF" w:rsidRPr="004200FF" w:rsidRDefault="004200FF" w:rsidP="0042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7A334D92" w14:textId="5CBF66ED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Ege Bölgesi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D33E5C8" w14:textId="517F9391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02FA5A" w14:textId="264D0542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4200FF" w:rsidRPr="004200FF" w14:paraId="72594D01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1DF997EE" w14:textId="77777777" w:rsidR="004200FF" w:rsidRPr="004200FF" w:rsidRDefault="004200FF" w:rsidP="0042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0B464C6C" w14:textId="35DC68A4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Güneydoğu Anadolu Bölgesi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2EE7F3D" w14:textId="73CF77C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293FCE3" w14:textId="7934414C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</w:tc>
      </w:tr>
      <w:tr w:rsidR="004200FF" w:rsidRPr="004200FF" w14:paraId="4B19EBCD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6254C700" w14:textId="77777777" w:rsidR="004200FF" w:rsidRPr="004200FF" w:rsidRDefault="004200FF" w:rsidP="0042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696324D6" w14:textId="63A72D8C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İç Anadolu Bölgesi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B891DC8" w14:textId="64B9FF9C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64834AE" w14:textId="4E8FFF61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200FF" w:rsidRPr="004200FF" w14:paraId="343957A4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3C77E33A" w14:textId="77777777" w:rsidR="004200FF" w:rsidRPr="004200FF" w:rsidRDefault="004200FF" w:rsidP="0042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  <w:bottom w:val="nil"/>
            </w:tcBorders>
          </w:tcPr>
          <w:p w14:paraId="5E54F40C" w14:textId="1F8B4920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Karadeniz Bölgesi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C23513D" w14:textId="054501C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F08C0A" w14:textId="4363264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200FF" w:rsidRPr="004200FF" w14:paraId="75A44736" w14:textId="77777777" w:rsidTr="001070DF">
        <w:trPr>
          <w:trHeight w:val="295"/>
        </w:trPr>
        <w:tc>
          <w:tcPr>
            <w:tcW w:w="1976" w:type="dxa"/>
            <w:vMerge/>
            <w:vAlign w:val="center"/>
          </w:tcPr>
          <w:p w14:paraId="479D56BB" w14:textId="77777777" w:rsidR="004200FF" w:rsidRPr="004200FF" w:rsidRDefault="004200FF" w:rsidP="004200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84" w:type="dxa"/>
            <w:tcBorders>
              <w:top w:val="nil"/>
            </w:tcBorders>
          </w:tcPr>
          <w:p w14:paraId="7A151A66" w14:textId="3D810E5E" w:rsidR="004200FF" w:rsidRPr="004200FF" w:rsidRDefault="004200FF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Marmara Bölgesi</w:t>
            </w:r>
          </w:p>
        </w:tc>
        <w:tc>
          <w:tcPr>
            <w:tcW w:w="0" w:type="auto"/>
            <w:tcBorders>
              <w:top w:val="nil"/>
            </w:tcBorders>
          </w:tcPr>
          <w:p w14:paraId="16A2AC6D" w14:textId="4DC182CF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</w:tcBorders>
          </w:tcPr>
          <w:p w14:paraId="79BD7E54" w14:textId="13C41E70" w:rsidR="004200FF" w:rsidRPr="004200FF" w:rsidRDefault="004200FF" w:rsidP="0042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</w:tbl>
    <w:p w14:paraId="7B83F56B" w14:textId="211AE91B" w:rsidR="004200FF" w:rsidRDefault="00AA3371" w:rsidP="006E5C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1’den görüldüğü üzere araştırmaya katılan eğitim fakültesi öğrencilerinin büyük çoğunluğu temel eğitim bölümünde (sınıf öğretmenliği ve okul öncesi öğretmenliği) öğrenim görmektedir. Öğrencilerin</w:t>
      </w:r>
      <w:r w:rsidR="00CE491D">
        <w:rPr>
          <w:rFonts w:ascii="Times New Roman" w:hAnsi="Times New Roman" w:cs="Times New Roman"/>
          <w:sz w:val="24"/>
          <w:szCs w:val="24"/>
        </w:rPr>
        <w:t xml:space="preserve"> 25’i</w:t>
      </w:r>
      <w:r w:rsidR="00CE491D">
        <w:rPr>
          <w:rFonts w:ascii="Times New Roman" w:hAnsi="Times New Roman" w:cs="Times New Roman"/>
          <w:sz w:val="24"/>
          <w:szCs w:val="24"/>
        </w:rPr>
        <w:t xml:space="preserve"> (%</w:t>
      </w:r>
      <w:r w:rsidR="00CE491D">
        <w:rPr>
          <w:rFonts w:ascii="Times New Roman" w:hAnsi="Times New Roman" w:cs="Times New Roman"/>
          <w:sz w:val="24"/>
          <w:szCs w:val="24"/>
        </w:rPr>
        <w:t>3,0</w:t>
      </w:r>
      <w:r w:rsidR="00CE491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491D">
        <w:rPr>
          <w:rFonts w:ascii="Times New Roman" w:hAnsi="Times New Roman" w:cs="Times New Roman"/>
          <w:sz w:val="24"/>
          <w:szCs w:val="24"/>
        </w:rPr>
        <w:t xml:space="preserve">hazırlık, </w:t>
      </w:r>
      <w:r>
        <w:rPr>
          <w:rFonts w:ascii="Times New Roman" w:hAnsi="Times New Roman" w:cs="Times New Roman"/>
          <w:sz w:val="24"/>
          <w:szCs w:val="24"/>
        </w:rPr>
        <w:t>263’ü (%</w:t>
      </w:r>
      <w:r w:rsidR="006E5CEC">
        <w:rPr>
          <w:rFonts w:ascii="Times New Roman" w:hAnsi="Times New Roman" w:cs="Times New Roman"/>
          <w:sz w:val="24"/>
          <w:szCs w:val="24"/>
        </w:rPr>
        <w:t>30,2</w:t>
      </w:r>
      <w:r>
        <w:rPr>
          <w:rFonts w:ascii="Times New Roman" w:hAnsi="Times New Roman" w:cs="Times New Roman"/>
          <w:sz w:val="24"/>
          <w:szCs w:val="24"/>
        </w:rPr>
        <w:t xml:space="preserve">) 1. </w:t>
      </w:r>
      <w:r w:rsidR="006E5C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ınıf, 237’si</w:t>
      </w:r>
      <w:r w:rsidR="006E5CEC">
        <w:rPr>
          <w:rFonts w:ascii="Times New Roman" w:hAnsi="Times New Roman" w:cs="Times New Roman"/>
          <w:sz w:val="24"/>
          <w:szCs w:val="24"/>
        </w:rPr>
        <w:t xml:space="preserve"> (%27,2) </w:t>
      </w:r>
      <w:r>
        <w:rPr>
          <w:rFonts w:ascii="Times New Roman" w:hAnsi="Times New Roman" w:cs="Times New Roman"/>
          <w:sz w:val="24"/>
          <w:szCs w:val="24"/>
        </w:rPr>
        <w:t xml:space="preserve"> 2. </w:t>
      </w:r>
      <w:r w:rsidR="006E5C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ınıf, 185’i</w:t>
      </w:r>
      <w:r w:rsidR="006E5CEC">
        <w:rPr>
          <w:rFonts w:ascii="Times New Roman" w:hAnsi="Times New Roman" w:cs="Times New Roman"/>
          <w:sz w:val="24"/>
          <w:szCs w:val="24"/>
        </w:rPr>
        <w:t xml:space="preserve"> (%21,3) 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  <w:r w:rsidR="006E5C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ınıf ve </w:t>
      </w:r>
      <w:r w:rsidR="00CE491D">
        <w:rPr>
          <w:rFonts w:ascii="Times New Roman" w:hAnsi="Times New Roman" w:cs="Times New Roman"/>
          <w:sz w:val="24"/>
          <w:szCs w:val="24"/>
        </w:rPr>
        <w:t>160’ı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5CEC">
        <w:rPr>
          <w:rFonts w:ascii="Times New Roman" w:hAnsi="Times New Roman" w:cs="Times New Roman"/>
          <w:sz w:val="24"/>
          <w:szCs w:val="24"/>
        </w:rPr>
        <w:t>(%</w:t>
      </w:r>
      <w:r w:rsidR="00CE491D">
        <w:rPr>
          <w:rFonts w:ascii="Times New Roman" w:hAnsi="Times New Roman" w:cs="Times New Roman"/>
          <w:sz w:val="24"/>
          <w:szCs w:val="24"/>
        </w:rPr>
        <w:t>18,3</w:t>
      </w:r>
      <w:r w:rsidR="006E5CE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5CE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ınıf dü</w:t>
      </w:r>
      <w:r w:rsidR="006E5CE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eyindedir.</w:t>
      </w:r>
      <w:r w:rsidR="006E5CEC">
        <w:rPr>
          <w:rFonts w:ascii="Times New Roman" w:hAnsi="Times New Roman" w:cs="Times New Roman"/>
          <w:sz w:val="24"/>
          <w:szCs w:val="24"/>
        </w:rPr>
        <w:t xml:space="preserve"> Araştırmaya katılan öğrencilerin 303’ü (%34,8) erkek ve 567’si (%65,2) kadındır. Öğrencilerin ailelerinin çoğu Muş iline yakın olan Doğu Anadolu ve Güneydoğu Anadolu bölgelerinde ikamet etmektedir.</w:t>
      </w:r>
    </w:p>
    <w:p w14:paraId="72748EFE" w14:textId="7C9E9F81" w:rsidR="004200FF" w:rsidRDefault="004200FF">
      <w:pPr>
        <w:rPr>
          <w:rFonts w:ascii="Times New Roman" w:hAnsi="Times New Roman" w:cs="Times New Roman"/>
          <w:sz w:val="24"/>
          <w:szCs w:val="24"/>
        </w:rPr>
      </w:pPr>
    </w:p>
    <w:p w14:paraId="6C5A142B" w14:textId="56C49CA5" w:rsidR="004200FF" w:rsidRDefault="004200FF">
      <w:pPr>
        <w:rPr>
          <w:rFonts w:ascii="Times New Roman" w:hAnsi="Times New Roman" w:cs="Times New Roman"/>
          <w:sz w:val="24"/>
          <w:szCs w:val="24"/>
        </w:rPr>
      </w:pPr>
    </w:p>
    <w:p w14:paraId="50DF629C" w14:textId="32F1791F" w:rsidR="004200FF" w:rsidRDefault="004200FF" w:rsidP="004200F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aylık ellerine geçen para miktarı, herhangi bir kurumdan kredi veya bursa alıp almamaları ve tam-yarım zamanlı çalışma durumlarına ait frekans ve yüzdeler Tablo 2’de yer almaktadır.</w:t>
      </w:r>
    </w:p>
    <w:p w14:paraId="24D6D20A" w14:textId="1F5028EB" w:rsidR="004200FF" w:rsidRDefault="004200FF" w:rsidP="004200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F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200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Araştırmaya katılan ö</w:t>
      </w:r>
      <w:r w:rsidRPr="0085180D">
        <w:rPr>
          <w:rFonts w:ascii="Times New Roman" w:hAnsi="Times New Roman" w:cs="Times New Roman"/>
          <w:sz w:val="24"/>
          <w:szCs w:val="24"/>
        </w:rPr>
        <w:t xml:space="preserve">ğrencilerin </w:t>
      </w:r>
      <w:r>
        <w:rPr>
          <w:rFonts w:ascii="Times New Roman" w:hAnsi="Times New Roman" w:cs="Times New Roman"/>
          <w:sz w:val="24"/>
          <w:szCs w:val="24"/>
        </w:rPr>
        <w:t>aylık ellerine geçen para miktarı, herhangi bir kurumdan kredi veya bursa alıp almamaları ve tam-yarım zamanlı çalışma durumlarına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5166"/>
        <w:gridCol w:w="576"/>
        <w:gridCol w:w="636"/>
      </w:tblGrid>
      <w:tr w:rsidR="004200FF" w:rsidRPr="004200FF" w14:paraId="1B2A465F" w14:textId="77777777" w:rsidTr="00272A21">
        <w:trPr>
          <w:trHeight w:val="295"/>
        </w:trPr>
        <w:tc>
          <w:tcPr>
            <w:tcW w:w="2694" w:type="dxa"/>
            <w:vAlign w:val="center"/>
          </w:tcPr>
          <w:p w14:paraId="60449B87" w14:textId="77777777" w:rsidR="004200FF" w:rsidRPr="004200FF" w:rsidRDefault="004200FF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Değişken</w:t>
            </w:r>
          </w:p>
        </w:tc>
        <w:tc>
          <w:tcPr>
            <w:tcW w:w="5166" w:type="dxa"/>
            <w:tcBorders>
              <w:bottom w:val="single" w:sz="4" w:space="0" w:color="auto"/>
            </w:tcBorders>
            <w:vAlign w:val="center"/>
          </w:tcPr>
          <w:p w14:paraId="430F7856" w14:textId="77777777" w:rsidR="004200FF" w:rsidRPr="004200FF" w:rsidRDefault="004200FF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886378" w14:textId="77777777" w:rsidR="004200FF" w:rsidRPr="004200FF" w:rsidRDefault="004200FF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25CBF78" w14:textId="77777777" w:rsidR="004200FF" w:rsidRPr="004200FF" w:rsidRDefault="004200FF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0FF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72A21" w:rsidRPr="004200FF" w14:paraId="29A25471" w14:textId="77777777" w:rsidTr="00272A21">
        <w:trPr>
          <w:trHeight w:val="307"/>
        </w:trPr>
        <w:tc>
          <w:tcPr>
            <w:tcW w:w="2694" w:type="dxa"/>
            <w:vMerge w:val="restart"/>
            <w:vAlign w:val="center"/>
          </w:tcPr>
          <w:p w14:paraId="3FDA73F1" w14:textId="4D302513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Aylık ellerine geçen para miktarı</w:t>
            </w:r>
          </w:p>
        </w:tc>
        <w:tc>
          <w:tcPr>
            <w:tcW w:w="5166" w:type="dxa"/>
            <w:tcBorders>
              <w:bottom w:val="nil"/>
            </w:tcBorders>
          </w:tcPr>
          <w:p w14:paraId="3A9EBEB1" w14:textId="687AC9C8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500 TL ve altı</w:t>
            </w:r>
          </w:p>
        </w:tc>
        <w:tc>
          <w:tcPr>
            <w:tcW w:w="0" w:type="auto"/>
            <w:tcBorders>
              <w:bottom w:val="nil"/>
            </w:tcBorders>
          </w:tcPr>
          <w:p w14:paraId="7706537B" w14:textId="7BCF077C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tcBorders>
              <w:bottom w:val="nil"/>
            </w:tcBorders>
          </w:tcPr>
          <w:p w14:paraId="48BD84F4" w14:textId="6BF4EDF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</w:tr>
      <w:tr w:rsidR="00272A21" w:rsidRPr="004200FF" w14:paraId="3322BB6A" w14:textId="77777777" w:rsidTr="00272A21">
        <w:trPr>
          <w:trHeight w:val="295"/>
        </w:trPr>
        <w:tc>
          <w:tcPr>
            <w:tcW w:w="2694" w:type="dxa"/>
            <w:vMerge/>
            <w:vAlign w:val="center"/>
          </w:tcPr>
          <w:p w14:paraId="538E37AF" w14:textId="77777777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bottom w:val="nil"/>
            </w:tcBorders>
          </w:tcPr>
          <w:p w14:paraId="11FB1D1A" w14:textId="2E59FD64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501 - 1.000 TL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99830D4" w14:textId="297C534D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0E9632AC" w14:textId="570088E0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272A21" w:rsidRPr="004200FF" w14:paraId="2D27E8CD" w14:textId="77777777" w:rsidTr="00272A21">
        <w:trPr>
          <w:trHeight w:val="295"/>
        </w:trPr>
        <w:tc>
          <w:tcPr>
            <w:tcW w:w="2694" w:type="dxa"/>
            <w:vMerge/>
            <w:vAlign w:val="center"/>
          </w:tcPr>
          <w:p w14:paraId="5295A5F1" w14:textId="77777777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bottom w:val="nil"/>
            </w:tcBorders>
          </w:tcPr>
          <w:p w14:paraId="520BE996" w14:textId="4A8FE964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1.001 - 1.500 TL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E0D13EF" w14:textId="3A246DB2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6C275A4" w14:textId="3213E4D3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272A21" w:rsidRPr="004200FF" w14:paraId="5CBE5BCE" w14:textId="77777777" w:rsidTr="00272A21">
        <w:trPr>
          <w:trHeight w:val="307"/>
        </w:trPr>
        <w:tc>
          <w:tcPr>
            <w:tcW w:w="2694" w:type="dxa"/>
            <w:vMerge/>
            <w:vAlign w:val="center"/>
          </w:tcPr>
          <w:p w14:paraId="6F1ABA3D" w14:textId="77777777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bottom w:val="nil"/>
            </w:tcBorders>
          </w:tcPr>
          <w:p w14:paraId="6F67B815" w14:textId="403E3F3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1.501 - 2.000 TL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90DFCA1" w14:textId="0E8A6B29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8A1A832" w14:textId="2D828B41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72A21" w:rsidRPr="004200FF" w14:paraId="336AEF2C" w14:textId="77777777" w:rsidTr="00272A21">
        <w:trPr>
          <w:trHeight w:val="295"/>
        </w:trPr>
        <w:tc>
          <w:tcPr>
            <w:tcW w:w="2694" w:type="dxa"/>
            <w:vMerge/>
            <w:vAlign w:val="center"/>
          </w:tcPr>
          <w:p w14:paraId="0DD4DF48" w14:textId="77777777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bottom w:val="single" w:sz="4" w:space="0" w:color="auto"/>
            </w:tcBorders>
          </w:tcPr>
          <w:p w14:paraId="3A8680C8" w14:textId="04250B5E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2.001 TL ve üzeri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5075844" w14:textId="3C5D9A22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15D1F9DA" w14:textId="0227CCC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72A21" w:rsidRPr="004200FF" w14:paraId="403905C6" w14:textId="77777777" w:rsidTr="00272A21">
        <w:trPr>
          <w:trHeight w:val="295"/>
        </w:trPr>
        <w:tc>
          <w:tcPr>
            <w:tcW w:w="2694" w:type="dxa"/>
            <w:vMerge w:val="restart"/>
            <w:vAlign w:val="center"/>
          </w:tcPr>
          <w:p w14:paraId="28662FB2" w14:textId="4F611475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Kredi veya burs alma</w:t>
            </w:r>
          </w:p>
        </w:tc>
        <w:tc>
          <w:tcPr>
            <w:tcW w:w="5166" w:type="dxa"/>
            <w:tcBorders>
              <w:bottom w:val="nil"/>
            </w:tcBorders>
          </w:tcPr>
          <w:p w14:paraId="734088CB" w14:textId="20996C49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0" w:type="auto"/>
            <w:tcBorders>
              <w:bottom w:val="nil"/>
            </w:tcBorders>
          </w:tcPr>
          <w:p w14:paraId="0DCCB861" w14:textId="5AE6BFC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618</w:t>
            </w:r>
          </w:p>
        </w:tc>
        <w:tc>
          <w:tcPr>
            <w:tcW w:w="0" w:type="auto"/>
            <w:tcBorders>
              <w:bottom w:val="nil"/>
            </w:tcBorders>
          </w:tcPr>
          <w:p w14:paraId="01CA129F" w14:textId="2084DCF6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</w:tr>
      <w:tr w:rsidR="00272A21" w:rsidRPr="004200FF" w14:paraId="1F5FB114" w14:textId="77777777" w:rsidTr="00272A21">
        <w:trPr>
          <w:trHeight w:val="295"/>
        </w:trPr>
        <w:tc>
          <w:tcPr>
            <w:tcW w:w="2694" w:type="dxa"/>
            <w:vMerge/>
            <w:vAlign w:val="center"/>
          </w:tcPr>
          <w:p w14:paraId="3D826494" w14:textId="77777777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bottom w:val="single" w:sz="4" w:space="0" w:color="auto"/>
            </w:tcBorders>
          </w:tcPr>
          <w:p w14:paraId="4E594713" w14:textId="0FC6F29C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Hayır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52088CCD" w14:textId="1BFA68BF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0E79B4" w14:textId="09086A3D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272A21" w:rsidRPr="004200FF" w14:paraId="6FBEE588" w14:textId="77777777" w:rsidTr="00272A21">
        <w:trPr>
          <w:trHeight w:val="295"/>
        </w:trPr>
        <w:tc>
          <w:tcPr>
            <w:tcW w:w="2694" w:type="dxa"/>
            <w:vMerge w:val="restart"/>
            <w:vAlign w:val="center"/>
          </w:tcPr>
          <w:p w14:paraId="35191911" w14:textId="18721B0E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Tam veya yarım zamanlı çalışma</w:t>
            </w:r>
          </w:p>
        </w:tc>
        <w:tc>
          <w:tcPr>
            <w:tcW w:w="5166" w:type="dxa"/>
            <w:tcBorders>
              <w:bottom w:val="nil"/>
            </w:tcBorders>
          </w:tcPr>
          <w:p w14:paraId="1EE381FC" w14:textId="316A2E60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Evet</w:t>
            </w:r>
          </w:p>
        </w:tc>
        <w:tc>
          <w:tcPr>
            <w:tcW w:w="0" w:type="auto"/>
            <w:tcBorders>
              <w:bottom w:val="nil"/>
            </w:tcBorders>
          </w:tcPr>
          <w:p w14:paraId="18FE6E1A" w14:textId="3BD150DE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bottom w:val="nil"/>
            </w:tcBorders>
          </w:tcPr>
          <w:p w14:paraId="73D28ED8" w14:textId="04688FD1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272A21" w:rsidRPr="004200FF" w14:paraId="6EF724B5" w14:textId="77777777" w:rsidTr="00272A21">
        <w:trPr>
          <w:trHeight w:val="295"/>
        </w:trPr>
        <w:tc>
          <w:tcPr>
            <w:tcW w:w="2694" w:type="dxa"/>
            <w:vMerge/>
            <w:vAlign w:val="center"/>
          </w:tcPr>
          <w:p w14:paraId="0978965C" w14:textId="77777777" w:rsidR="00272A21" w:rsidRPr="004200FF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6" w:type="dxa"/>
            <w:tcBorders>
              <w:top w:val="nil"/>
              <w:bottom w:val="single" w:sz="4" w:space="0" w:color="auto"/>
            </w:tcBorders>
          </w:tcPr>
          <w:p w14:paraId="722CF5F3" w14:textId="00F5CBE8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Hayır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E463C3" w14:textId="5B697A41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805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71D40CAC" w14:textId="775DBBC9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</w:tr>
    </w:tbl>
    <w:p w14:paraId="793B181C" w14:textId="1D985225" w:rsidR="006E5CEC" w:rsidRDefault="006E5CEC" w:rsidP="006E5C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Tablo 2’den görüldüğü üzere araştırmaya katılan eğitim fakültesi öğrencilerinin büyük çoğunluğunun eline geçen aylık para miktarı 1000 TL ve altındadır. Öğrencilerin 618’i (%71,0) kredi veya burs almaktadır. Araştırmaya katılan öğrencilerin 65’i (%7,5) tam veya yarım zamanlı çalışırken 805’i (%92,5) herhangi bir işte çalışmamaktadır.</w:t>
      </w:r>
    </w:p>
    <w:p w14:paraId="149BEFFE" w14:textId="6290D051" w:rsidR="00272A21" w:rsidRDefault="00272A21" w:rsidP="00272A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öğrencilerinin devam ettikleri bölümü kaçıncı sırada tercih ettikleri ve tercih etme nedenlerine ait frekans ve yüzdeler Tablo 3’te yer almaktadır.</w:t>
      </w:r>
    </w:p>
    <w:p w14:paraId="3D52B29F" w14:textId="29ED2DFC" w:rsidR="00272A21" w:rsidRDefault="00272A21" w:rsidP="00272A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F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4200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Araştırmaya katılan ö</w:t>
      </w:r>
      <w:r w:rsidRPr="0085180D">
        <w:rPr>
          <w:rFonts w:ascii="Times New Roman" w:hAnsi="Times New Roman" w:cs="Times New Roman"/>
          <w:sz w:val="24"/>
          <w:szCs w:val="24"/>
        </w:rPr>
        <w:t xml:space="preserve">ğrencilerin </w:t>
      </w:r>
      <w:r>
        <w:rPr>
          <w:rFonts w:ascii="Times New Roman" w:hAnsi="Times New Roman" w:cs="Times New Roman"/>
          <w:sz w:val="24"/>
          <w:szCs w:val="24"/>
        </w:rPr>
        <w:t>devam ettikleri bölümü kaçıncı sırada tercih ettikleri ve tercih etme nedenlerine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6300"/>
        <w:gridCol w:w="576"/>
        <w:gridCol w:w="636"/>
      </w:tblGrid>
      <w:tr w:rsidR="00272A21" w:rsidRPr="00272A21" w14:paraId="349FBDF4" w14:textId="77777777" w:rsidTr="00272A21">
        <w:trPr>
          <w:trHeight w:val="295"/>
        </w:trPr>
        <w:tc>
          <w:tcPr>
            <w:tcW w:w="1560" w:type="dxa"/>
            <w:vAlign w:val="center"/>
          </w:tcPr>
          <w:p w14:paraId="289B6550" w14:textId="77777777" w:rsidR="00272A21" w:rsidRPr="00272A21" w:rsidRDefault="00272A21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b/>
                <w:sz w:val="24"/>
                <w:szCs w:val="24"/>
              </w:rPr>
              <w:t>Değişken</w:t>
            </w:r>
          </w:p>
        </w:tc>
        <w:tc>
          <w:tcPr>
            <w:tcW w:w="6300" w:type="dxa"/>
            <w:tcBorders>
              <w:bottom w:val="single" w:sz="4" w:space="0" w:color="auto"/>
            </w:tcBorders>
            <w:vAlign w:val="center"/>
          </w:tcPr>
          <w:p w14:paraId="6C8A88F3" w14:textId="77777777" w:rsidR="00272A21" w:rsidRPr="00272A21" w:rsidRDefault="00272A21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B4B8C8" w14:textId="77777777" w:rsidR="00272A21" w:rsidRPr="00272A21" w:rsidRDefault="00272A21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2A21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2196B7" w14:textId="77777777" w:rsidR="00272A21" w:rsidRPr="00272A21" w:rsidRDefault="00272A21" w:rsidP="003E1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272A21" w:rsidRPr="00272A21" w14:paraId="2138B5E0" w14:textId="77777777" w:rsidTr="00272A21">
        <w:trPr>
          <w:trHeight w:val="307"/>
        </w:trPr>
        <w:tc>
          <w:tcPr>
            <w:tcW w:w="1560" w:type="dxa"/>
            <w:vMerge w:val="restart"/>
            <w:vAlign w:val="center"/>
          </w:tcPr>
          <w:p w14:paraId="6F46FA73" w14:textId="727B3202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b/>
                <w:sz w:val="24"/>
                <w:szCs w:val="24"/>
              </w:rPr>
              <w:t>Devam edilen bölümü tercih sırası</w:t>
            </w:r>
          </w:p>
        </w:tc>
        <w:tc>
          <w:tcPr>
            <w:tcW w:w="6300" w:type="dxa"/>
            <w:tcBorders>
              <w:bottom w:val="nil"/>
            </w:tcBorders>
          </w:tcPr>
          <w:p w14:paraId="1103128E" w14:textId="6F8C9D78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1-5 arası</w:t>
            </w:r>
          </w:p>
        </w:tc>
        <w:tc>
          <w:tcPr>
            <w:tcW w:w="0" w:type="auto"/>
            <w:tcBorders>
              <w:bottom w:val="nil"/>
            </w:tcBorders>
          </w:tcPr>
          <w:p w14:paraId="3DEB7FF8" w14:textId="13921F61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0" w:type="auto"/>
            <w:tcBorders>
              <w:bottom w:val="nil"/>
            </w:tcBorders>
          </w:tcPr>
          <w:p w14:paraId="0E991148" w14:textId="5F3C0506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272A21" w:rsidRPr="00272A21" w14:paraId="44281906" w14:textId="77777777" w:rsidTr="00272A21">
        <w:trPr>
          <w:trHeight w:val="295"/>
        </w:trPr>
        <w:tc>
          <w:tcPr>
            <w:tcW w:w="1560" w:type="dxa"/>
            <w:vMerge/>
            <w:vAlign w:val="center"/>
          </w:tcPr>
          <w:p w14:paraId="17A60721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576C2BAB" w14:textId="4A8E1C4A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6-10 arası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BD41F2D" w14:textId="59A94C25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3BCFC4E" w14:textId="4337540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272A21" w:rsidRPr="00272A21" w14:paraId="2585771D" w14:textId="77777777" w:rsidTr="00272A21">
        <w:trPr>
          <w:trHeight w:val="295"/>
        </w:trPr>
        <w:tc>
          <w:tcPr>
            <w:tcW w:w="1560" w:type="dxa"/>
            <w:vMerge/>
            <w:vAlign w:val="center"/>
          </w:tcPr>
          <w:p w14:paraId="5154C91B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3CB3E70D" w14:textId="61D41982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11-15 arası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5CB3BA2F" w14:textId="50C4B033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5FA7C74" w14:textId="6C907E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</w:tr>
      <w:tr w:rsidR="00272A21" w:rsidRPr="00272A21" w14:paraId="05785088" w14:textId="77777777" w:rsidTr="00272A21">
        <w:trPr>
          <w:trHeight w:val="307"/>
        </w:trPr>
        <w:tc>
          <w:tcPr>
            <w:tcW w:w="1560" w:type="dxa"/>
            <w:vMerge/>
            <w:vAlign w:val="center"/>
          </w:tcPr>
          <w:p w14:paraId="0C374883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3FE58D2D" w14:textId="72AD426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16-20 arası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465CB0A" w14:textId="763EBB70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02B3AB7" w14:textId="0D17768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</w:tr>
      <w:tr w:rsidR="00272A21" w:rsidRPr="00272A21" w14:paraId="2D192C8A" w14:textId="77777777" w:rsidTr="00272A21">
        <w:trPr>
          <w:trHeight w:val="295"/>
        </w:trPr>
        <w:tc>
          <w:tcPr>
            <w:tcW w:w="1560" w:type="dxa"/>
            <w:vMerge/>
            <w:vAlign w:val="center"/>
          </w:tcPr>
          <w:p w14:paraId="73B620E8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14:paraId="2D196AA1" w14:textId="15BCDE92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21 ve üzeri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31C7030" w14:textId="3B5191B4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3508C924" w14:textId="5C2DC6A6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272A21" w:rsidRPr="00272A21" w14:paraId="1B6FBF1D" w14:textId="77777777" w:rsidTr="00272A21">
        <w:trPr>
          <w:trHeight w:val="307"/>
        </w:trPr>
        <w:tc>
          <w:tcPr>
            <w:tcW w:w="1560" w:type="dxa"/>
            <w:vMerge w:val="restart"/>
            <w:vAlign w:val="center"/>
          </w:tcPr>
          <w:p w14:paraId="72AFD328" w14:textId="3A575751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b/>
                <w:sz w:val="24"/>
                <w:szCs w:val="24"/>
              </w:rPr>
              <w:t>Devam edilen bölümü tercih etme nedeni</w:t>
            </w:r>
          </w:p>
        </w:tc>
        <w:tc>
          <w:tcPr>
            <w:tcW w:w="6300" w:type="dxa"/>
            <w:tcBorders>
              <w:bottom w:val="nil"/>
            </w:tcBorders>
          </w:tcPr>
          <w:p w14:paraId="5E449686" w14:textId="00ABE41D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Ailemin istemesi</w:t>
            </w:r>
          </w:p>
        </w:tc>
        <w:tc>
          <w:tcPr>
            <w:tcW w:w="0" w:type="auto"/>
            <w:tcBorders>
              <w:bottom w:val="nil"/>
            </w:tcBorders>
          </w:tcPr>
          <w:p w14:paraId="084F693A" w14:textId="02CF1F14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0" w:type="auto"/>
            <w:tcBorders>
              <w:bottom w:val="nil"/>
            </w:tcBorders>
          </w:tcPr>
          <w:p w14:paraId="698481AD" w14:textId="014488CD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</w:tr>
      <w:tr w:rsidR="00272A21" w:rsidRPr="00272A21" w14:paraId="33BF66C7" w14:textId="77777777" w:rsidTr="00272A21">
        <w:trPr>
          <w:trHeight w:val="295"/>
        </w:trPr>
        <w:tc>
          <w:tcPr>
            <w:tcW w:w="1560" w:type="dxa"/>
            <w:vMerge/>
            <w:vAlign w:val="center"/>
          </w:tcPr>
          <w:p w14:paraId="29037947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0550660C" w14:textId="79AB72FC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İstediğim bölüm/programın sadece bu okulda bulunması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867983F" w14:textId="2C112A91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3948AA70" w14:textId="33D0FB60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72A21" w:rsidRPr="00272A21" w14:paraId="6A1D0140" w14:textId="77777777" w:rsidTr="00272A21">
        <w:trPr>
          <w:trHeight w:val="295"/>
        </w:trPr>
        <w:tc>
          <w:tcPr>
            <w:tcW w:w="1560" w:type="dxa"/>
            <w:vMerge/>
            <w:vAlign w:val="center"/>
          </w:tcPr>
          <w:p w14:paraId="50D69CD6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544B8E97" w14:textId="3CF1764C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İş olanaklarının fazla olması, iyi bir gelecek sunması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71AA1051" w14:textId="3562C8C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440EEFC" w14:textId="745C3BAA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21,1</w:t>
            </w:r>
          </w:p>
        </w:tc>
      </w:tr>
      <w:tr w:rsidR="00272A21" w:rsidRPr="00272A21" w14:paraId="4268C630" w14:textId="77777777" w:rsidTr="00272A21">
        <w:trPr>
          <w:trHeight w:val="307"/>
        </w:trPr>
        <w:tc>
          <w:tcPr>
            <w:tcW w:w="1560" w:type="dxa"/>
            <w:vMerge/>
            <w:vAlign w:val="center"/>
          </w:tcPr>
          <w:p w14:paraId="75C5EDEE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nil"/>
            </w:tcBorders>
          </w:tcPr>
          <w:p w14:paraId="4545C310" w14:textId="25438C53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Puanımın sadece buraya yetiyor olması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059238B" w14:textId="4764010B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16B54019" w14:textId="35CF4376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272A21" w:rsidRPr="00272A21" w14:paraId="0044C0E2" w14:textId="77777777" w:rsidTr="00272A21">
        <w:trPr>
          <w:trHeight w:val="295"/>
        </w:trPr>
        <w:tc>
          <w:tcPr>
            <w:tcW w:w="1560" w:type="dxa"/>
            <w:vMerge/>
            <w:vAlign w:val="center"/>
          </w:tcPr>
          <w:p w14:paraId="488807BD" w14:textId="77777777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0" w:type="dxa"/>
            <w:tcBorders>
              <w:top w:val="nil"/>
              <w:bottom w:val="single" w:sz="4" w:space="0" w:color="auto"/>
            </w:tcBorders>
          </w:tcPr>
          <w:p w14:paraId="259DB182" w14:textId="3C8E2C5A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Tavsiye edilmesi (arkadaşlar, mezunlar, öğretmenler, aile vb.)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2DAF8585" w14:textId="31C9EC7F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14:paraId="41A2091F" w14:textId="6D1EF214" w:rsidR="00272A21" w:rsidRPr="00272A21" w:rsidRDefault="00272A21" w:rsidP="00272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A21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</w:tbl>
    <w:p w14:paraId="6F2DE749" w14:textId="1283E929" w:rsidR="00A408D8" w:rsidRDefault="00A408D8" w:rsidP="00A408D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Tablo 3’ten görüldüğü üzere araştırmaya katılan eğitim fakültesi öğrencilerinin büyük çoğunluğunun öğrenim gördükleri bölüme ilk 5 tercihinde yerleşmiştir. Öğrencilerin 211’i (%24,3) ailesinin istediğinden, 78’i (%9,0)  istediği bölümün/programın sadece üniversitemizde olmasından, 184’ü (%21,1) iş olanaklarının fazla olması ve iyi bir gelecek sunmasından,  299’u (%34,4)  puanının sadece buraya yetmesinden ve 98’i  (%11,3) tavsiye edilmesinden dolayı fakültemizi tercih etmiştir.</w:t>
      </w:r>
    </w:p>
    <w:p w14:paraId="7BC6FBD2" w14:textId="07720A6D" w:rsidR="00272A21" w:rsidRPr="00FE3AEC" w:rsidRDefault="00272A21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EC">
        <w:rPr>
          <w:rFonts w:ascii="Times New Roman" w:hAnsi="Times New Roman" w:cs="Times New Roman"/>
          <w:b/>
          <w:sz w:val="24"/>
          <w:szCs w:val="24"/>
        </w:rPr>
        <w:t>Öğrencilerin Eğitim Öğretim Faaliyetlerine Yönelik Görüşlerine Ait Bulgular</w:t>
      </w:r>
    </w:p>
    <w:p w14:paraId="45D4D2F1" w14:textId="58CC7C9D" w:rsidR="00272A21" w:rsidRDefault="00272A21" w:rsidP="00272A2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Araştırmaya katılan Muş Alparslan Üniversitesi Eğitim Fakültesi öğrencilerinin </w:t>
      </w:r>
      <w:r w:rsidR="00FB3487">
        <w:rPr>
          <w:rFonts w:ascii="Times New Roman" w:hAnsi="Times New Roman" w:cs="Times New Roman"/>
          <w:sz w:val="24"/>
          <w:szCs w:val="24"/>
        </w:rPr>
        <w:t xml:space="preserve">devam ettikleri </w:t>
      </w:r>
      <w:r w:rsidR="00C577F8">
        <w:rPr>
          <w:rFonts w:ascii="Times New Roman" w:hAnsi="Times New Roman" w:cs="Times New Roman"/>
          <w:sz w:val="24"/>
          <w:szCs w:val="24"/>
        </w:rPr>
        <w:t>bölümün program</w:t>
      </w:r>
      <w:r w:rsidR="00FB3487">
        <w:rPr>
          <w:rFonts w:ascii="Times New Roman" w:hAnsi="Times New Roman" w:cs="Times New Roman"/>
          <w:sz w:val="24"/>
          <w:szCs w:val="24"/>
        </w:rPr>
        <w:t xml:space="preserve"> içeriğine ve faaliyetlerine yönelik görüşlerine </w:t>
      </w:r>
      <w:r>
        <w:rPr>
          <w:rFonts w:ascii="Times New Roman" w:hAnsi="Times New Roman" w:cs="Times New Roman"/>
          <w:sz w:val="24"/>
          <w:szCs w:val="24"/>
        </w:rPr>
        <w:t xml:space="preserve">ait frekans ve yüzdeler Tablo </w:t>
      </w:r>
      <w:r w:rsidR="00FB34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C577F8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yer almaktadır.</w:t>
      </w:r>
    </w:p>
    <w:p w14:paraId="3965D1DB" w14:textId="57DE453C" w:rsidR="0097592C" w:rsidRPr="0085180D" w:rsidRDefault="00FB3487" w:rsidP="00C57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>Tablo 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577F8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 xml:space="preserve">ğrencilerin devam </w:t>
      </w:r>
      <w:r w:rsidR="00C577F8">
        <w:rPr>
          <w:rFonts w:ascii="Times New Roman" w:hAnsi="Times New Roman" w:cs="Times New Roman"/>
          <w:sz w:val="24"/>
          <w:szCs w:val="24"/>
        </w:rPr>
        <w:t>ettikleri bölümün program</w:t>
      </w:r>
      <w:r>
        <w:rPr>
          <w:rFonts w:ascii="Times New Roman" w:hAnsi="Times New Roman" w:cs="Times New Roman"/>
          <w:sz w:val="24"/>
          <w:szCs w:val="24"/>
        </w:rPr>
        <w:t xml:space="preserve"> içeriğine ve faaliyetlerine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F50D08" w:rsidRPr="006E6E8D" w14:paraId="79AFC8B8" w14:textId="77777777" w:rsidTr="006E6E8D">
        <w:trPr>
          <w:cantSplit/>
          <w:trHeight w:val="1694"/>
        </w:trPr>
        <w:tc>
          <w:tcPr>
            <w:tcW w:w="0" w:type="auto"/>
            <w:vMerge w:val="restart"/>
            <w:vAlign w:val="center"/>
          </w:tcPr>
          <w:p w14:paraId="6232CAE0" w14:textId="7C3DCAF4" w:rsidR="00F50D08" w:rsidRPr="006E6E8D" w:rsidRDefault="00F50D08" w:rsidP="00C57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E4F4339" w14:textId="66E2799B" w:rsidR="00F50D08" w:rsidRPr="006E6E8D" w:rsidRDefault="00F50D08" w:rsidP="00C5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96F5E30" w14:textId="595E1137" w:rsidR="00F50D08" w:rsidRPr="006E6E8D" w:rsidRDefault="00F50D08" w:rsidP="00C5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2504F12" w14:textId="241DDF51" w:rsidR="00F50D08" w:rsidRPr="006E6E8D" w:rsidRDefault="00F50D08" w:rsidP="00C5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78EC494" w14:textId="634DC834" w:rsidR="00F50D08" w:rsidRPr="006E6E8D" w:rsidRDefault="00F50D08" w:rsidP="00C5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C5473BE" w14:textId="68EC3844" w:rsidR="00F50D08" w:rsidRPr="006E6E8D" w:rsidRDefault="00F50D08" w:rsidP="00C577F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417382" w:rsidRPr="006E6E8D" w14:paraId="01F70660" w14:textId="77777777" w:rsidTr="00C577F8">
        <w:trPr>
          <w:trHeight w:val="258"/>
        </w:trPr>
        <w:tc>
          <w:tcPr>
            <w:tcW w:w="0" w:type="auto"/>
            <w:vMerge/>
            <w:vAlign w:val="center"/>
          </w:tcPr>
          <w:p w14:paraId="67B445D5" w14:textId="77777777" w:rsidR="00F50D08" w:rsidRPr="006E6E8D" w:rsidRDefault="00F50D08" w:rsidP="00F50D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09E7FA7D" w14:textId="49377C78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6E8D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381356D" w14:textId="70AED36B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EEB49ED" w14:textId="383F918B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6E8D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37FCCD6" w14:textId="79BF42C1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8E1E903" w14:textId="3970EE55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6E8D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DB4E590" w14:textId="3C741569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FD7BE79" w14:textId="4C663183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6E8D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2B2F6DC" w14:textId="07865CAA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6B513AA" w14:textId="489D92B7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E6E8D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BC02E02" w14:textId="60124FB8" w:rsidR="00F50D08" w:rsidRPr="006E6E8D" w:rsidRDefault="00F50D08" w:rsidP="00F50D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6E8D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C577F8" w:rsidRPr="006E6E8D" w14:paraId="59269A1A" w14:textId="77777777" w:rsidTr="00C577F8">
        <w:trPr>
          <w:trHeight w:val="269"/>
        </w:trPr>
        <w:tc>
          <w:tcPr>
            <w:tcW w:w="0" w:type="auto"/>
            <w:vAlign w:val="center"/>
          </w:tcPr>
          <w:p w14:paraId="7CBC4685" w14:textId="49B11C4E" w:rsidR="00417382" w:rsidRPr="006E6E8D" w:rsidRDefault="00417382" w:rsidP="00C577F8">
            <w:pPr>
              <w:jc w:val="center"/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Mevcut programda yer alan dersler uygulama açısından yeterlidir.</w:t>
            </w:r>
          </w:p>
        </w:tc>
        <w:tc>
          <w:tcPr>
            <w:tcW w:w="0" w:type="auto"/>
            <w:vAlign w:val="center"/>
          </w:tcPr>
          <w:p w14:paraId="5DEA5E9E" w14:textId="599ED7D6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14:paraId="033CBF60" w14:textId="3DCB2347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vAlign w:val="center"/>
          </w:tcPr>
          <w:p w14:paraId="4C866F89" w14:textId="35154245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0" w:type="auto"/>
            <w:vAlign w:val="center"/>
          </w:tcPr>
          <w:p w14:paraId="5C71B44F" w14:textId="0B9C24F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0" w:type="auto"/>
            <w:vAlign w:val="center"/>
          </w:tcPr>
          <w:p w14:paraId="111F2DDE" w14:textId="0043C22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0" w:type="auto"/>
            <w:vAlign w:val="center"/>
          </w:tcPr>
          <w:p w14:paraId="742F5817" w14:textId="427CD7AB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31,4</w:t>
            </w:r>
          </w:p>
        </w:tc>
        <w:tc>
          <w:tcPr>
            <w:tcW w:w="0" w:type="auto"/>
            <w:vAlign w:val="center"/>
          </w:tcPr>
          <w:p w14:paraId="57535E45" w14:textId="4A6A921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</w:tcPr>
          <w:p w14:paraId="345456E8" w14:textId="75744656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0" w:type="auto"/>
            <w:vAlign w:val="center"/>
          </w:tcPr>
          <w:p w14:paraId="2296D3F5" w14:textId="08BB4F5A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vAlign w:val="center"/>
          </w:tcPr>
          <w:p w14:paraId="0F4E1109" w14:textId="14DFD7C9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17,5</w:t>
            </w:r>
          </w:p>
        </w:tc>
      </w:tr>
      <w:tr w:rsidR="00C577F8" w:rsidRPr="006E6E8D" w14:paraId="304B73F9" w14:textId="77777777" w:rsidTr="00C577F8">
        <w:trPr>
          <w:trHeight w:val="258"/>
        </w:trPr>
        <w:tc>
          <w:tcPr>
            <w:tcW w:w="0" w:type="auto"/>
            <w:vAlign w:val="center"/>
          </w:tcPr>
          <w:p w14:paraId="38F2C9C9" w14:textId="2A97AC36" w:rsidR="00417382" w:rsidRPr="006E6E8D" w:rsidRDefault="00417382" w:rsidP="00C577F8">
            <w:pPr>
              <w:jc w:val="center"/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Derslerle ilgili kitap, ders notu gibi basılı ve görsel materyaller yeterlidir.</w:t>
            </w:r>
          </w:p>
        </w:tc>
        <w:tc>
          <w:tcPr>
            <w:tcW w:w="0" w:type="auto"/>
            <w:vAlign w:val="center"/>
          </w:tcPr>
          <w:p w14:paraId="553404E7" w14:textId="30BFFF35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Align w:val="center"/>
          </w:tcPr>
          <w:p w14:paraId="47ACE670" w14:textId="50AE71D7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vAlign w:val="center"/>
          </w:tcPr>
          <w:p w14:paraId="4F112C54" w14:textId="4F5219EC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0" w:type="auto"/>
            <w:vAlign w:val="center"/>
          </w:tcPr>
          <w:p w14:paraId="60DE83F5" w14:textId="1BB96441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14,9</w:t>
            </w:r>
          </w:p>
        </w:tc>
        <w:tc>
          <w:tcPr>
            <w:tcW w:w="0" w:type="auto"/>
            <w:vAlign w:val="center"/>
          </w:tcPr>
          <w:p w14:paraId="537927FE" w14:textId="3247CC35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  <w:vAlign w:val="center"/>
          </w:tcPr>
          <w:p w14:paraId="6A001AE1" w14:textId="0771E8BF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27,1</w:t>
            </w:r>
          </w:p>
        </w:tc>
        <w:tc>
          <w:tcPr>
            <w:tcW w:w="0" w:type="auto"/>
            <w:vAlign w:val="center"/>
          </w:tcPr>
          <w:p w14:paraId="21142140" w14:textId="37FA928C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vAlign w:val="center"/>
          </w:tcPr>
          <w:p w14:paraId="1C4C633A" w14:textId="22D4D050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0" w:type="auto"/>
            <w:vAlign w:val="center"/>
          </w:tcPr>
          <w:p w14:paraId="39876CC8" w14:textId="59486387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  <w:vAlign w:val="center"/>
          </w:tcPr>
          <w:p w14:paraId="1B64FDCA" w14:textId="491F2369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19,8</w:t>
            </w:r>
          </w:p>
        </w:tc>
      </w:tr>
      <w:tr w:rsidR="00C577F8" w:rsidRPr="006E6E8D" w14:paraId="4D9DDEFC" w14:textId="77777777" w:rsidTr="00C577F8">
        <w:trPr>
          <w:trHeight w:val="269"/>
        </w:trPr>
        <w:tc>
          <w:tcPr>
            <w:tcW w:w="0" w:type="auto"/>
            <w:vAlign w:val="center"/>
          </w:tcPr>
          <w:p w14:paraId="59ACDEDD" w14:textId="17B65F39" w:rsidR="00417382" w:rsidRPr="006E6E8D" w:rsidRDefault="00417382" w:rsidP="00C577F8">
            <w:pPr>
              <w:jc w:val="center"/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Üniversitemiz mesleki gelişim kurslarında (</w:t>
            </w:r>
            <w:proofErr w:type="spellStart"/>
            <w:r w:rsidRPr="006E6E8D">
              <w:rPr>
                <w:rFonts w:ascii="Times New Roman" w:hAnsi="Times New Roman" w:cs="Times New Roman"/>
              </w:rPr>
              <w:t>kpss</w:t>
            </w:r>
            <w:proofErr w:type="spellEnd"/>
            <w:r w:rsidRPr="006E6E8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E6E8D">
              <w:rPr>
                <w:rFonts w:ascii="Times New Roman" w:hAnsi="Times New Roman" w:cs="Times New Roman"/>
              </w:rPr>
              <w:t>ales</w:t>
            </w:r>
            <w:proofErr w:type="spellEnd"/>
            <w:r w:rsidRPr="006E6E8D">
              <w:rPr>
                <w:rFonts w:ascii="Times New Roman" w:hAnsi="Times New Roman" w:cs="Times New Roman"/>
              </w:rPr>
              <w:t>, yabancı dil vb.) bize yeterli olanaklar sunmaktadır.</w:t>
            </w:r>
          </w:p>
        </w:tc>
        <w:tc>
          <w:tcPr>
            <w:tcW w:w="0" w:type="auto"/>
            <w:vAlign w:val="center"/>
          </w:tcPr>
          <w:p w14:paraId="57EEA218" w14:textId="06F3F023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0" w:type="auto"/>
            <w:vAlign w:val="center"/>
          </w:tcPr>
          <w:p w14:paraId="78CD5C70" w14:textId="57501E98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35,3</w:t>
            </w:r>
          </w:p>
        </w:tc>
        <w:tc>
          <w:tcPr>
            <w:tcW w:w="0" w:type="auto"/>
            <w:vAlign w:val="center"/>
          </w:tcPr>
          <w:p w14:paraId="79604033" w14:textId="37B289AE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vAlign w:val="center"/>
          </w:tcPr>
          <w:p w14:paraId="7C8BED1E" w14:textId="5758B798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0" w:type="auto"/>
            <w:vAlign w:val="center"/>
          </w:tcPr>
          <w:p w14:paraId="1F149D33" w14:textId="018824D4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vAlign w:val="center"/>
          </w:tcPr>
          <w:p w14:paraId="74DF6665" w14:textId="5EF98DF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0" w:type="auto"/>
            <w:vAlign w:val="center"/>
          </w:tcPr>
          <w:p w14:paraId="39682BB9" w14:textId="26C90CD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14:paraId="6C623BEF" w14:textId="09FF3316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vAlign w:val="center"/>
          </w:tcPr>
          <w:p w14:paraId="0FA236F7" w14:textId="1E577A55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14:paraId="5D234E03" w14:textId="1CFCD038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6,2</w:t>
            </w:r>
          </w:p>
        </w:tc>
      </w:tr>
      <w:tr w:rsidR="00C577F8" w:rsidRPr="006E6E8D" w14:paraId="61D623BE" w14:textId="77777777" w:rsidTr="00C577F8">
        <w:trPr>
          <w:trHeight w:val="258"/>
        </w:trPr>
        <w:tc>
          <w:tcPr>
            <w:tcW w:w="0" w:type="auto"/>
            <w:vAlign w:val="center"/>
          </w:tcPr>
          <w:p w14:paraId="3C803A2C" w14:textId="0E207218" w:rsidR="00417382" w:rsidRPr="006E6E8D" w:rsidRDefault="00417382" w:rsidP="00C577F8">
            <w:pPr>
              <w:jc w:val="center"/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Derslerin başlangıç saatleri öğrencilerin ulaşım olanakları göz önüne alınarak hazırlanmaktadır.</w:t>
            </w:r>
          </w:p>
        </w:tc>
        <w:tc>
          <w:tcPr>
            <w:tcW w:w="0" w:type="auto"/>
            <w:vAlign w:val="center"/>
          </w:tcPr>
          <w:p w14:paraId="1E446E8C" w14:textId="2C7795C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</w:tcPr>
          <w:p w14:paraId="4251AC0E" w14:textId="02BAA24F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0" w:type="auto"/>
            <w:vAlign w:val="center"/>
          </w:tcPr>
          <w:p w14:paraId="52425B98" w14:textId="4CF15317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vAlign w:val="center"/>
          </w:tcPr>
          <w:p w14:paraId="56C0AD22" w14:textId="610D8182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0" w:type="auto"/>
            <w:vAlign w:val="center"/>
          </w:tcPr>
          <w:p w14:paraId="38BEE62A" w14:textId="5E2E3523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0" w:type="auto"/>
            <w:vAlign w:val="center"/>
          </w:tcPr>
          <w:p w14:paraId="0E90B9EB" w14:textId="2DB9628C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0" w:type="auto"/>
            <w:vAlign w:val="center"/>
          </w:tcPr>
          <w:p w14:paraId="61392BFC" w14:textId="3C065EBD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0" w:type="auto"/>
            <w:vAlign w:val="center"/>
          </w:tcPr>
          <w:p w14:paraId="6959448D" w14:textId="5B6D563F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0" w:type="auto"/>
            <w:vAlign w:val="center"/>
          </w:tcPr>
          <w:p w14:paraId="20A7C58B" w14:textId="0C9283B6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Align w:val="center"/>
          </w:tcPr>
          <w:p w14:paraId="5F5223AF" w14:textId="6BD381E8" w:rsidR="00417382" w:rsidRPr="006E6E8D" w:rsidRDefault="00417382" w:rsidP="00417382">
            <w:pPr>
              <w:rPr>
                <w:rFonts w:ascii="Times New Roman" w:hAnsi="Times New Roman" w:cs="Times New Roman"/>
              </w:rPr>
            </w:pPr>
            <w:r w:rsidRPr="006E6E8D">
              <w:rPr>
                <w:rFonts w:ascii="Times New Roman" w:hAnsi="Times New Roman" w:cs="Times New Roman"/>
              </w:rPr>
              <w:t>16,9</w:t>
            </w:r>
          </w:p>
        </w:tc>
      </w:tr>
    </w:tbl>
    <w:p w14:paraId="514726C1" w14:textId="24415157" w:rsidR="00C577F8" w:rsidRDefault="00C577F8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4’ten görüldüğü üzere öğrencilerin çoğunluğu devam ettikleri programda yer alan </w:t>
      </w:r>
      <w:proofErr w:type="gramStart"/>
      <w:r>
        <w:rPr>
          <w:rFonts w:ascii="Times New Roman" w:hAnsi="Times New Roman" w:cs="Times New Roman"/>
          <w:sz w:val="24"/>
          <w:szCs w:val="24"/>
        </w:rPr>
        <w:t>derslerin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uygulama açısından yeterliliğine ve derslerle ilgili kitap, ders notu gibi basılı ve görsel materyallerin yeterliliğine yönelik olum</w:t>
      </w:r>
      <w:r w:rsidR="00302B00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 xml:space="preserve"> yönde görüş belirtmiştir. Ancak öğrencilerin çoğu üniversitedeki mesleki gelişim kursların</w:t>
      </w:r>
      <w:r w:rsidR="00D97127">
        <w:rPr>
          <w:rFonts w:ascii="Times New Roman" w:hAnsi="Times New Roman" w:cs="Times New Roman"/>
          <w:sz w:val="24"/>
          <w:szCs w:val="24"/>
        </w:rPr>
        <w:t>a yönelik sağlanan olanaklara</w:t>
      </w:r>
      <w:r>
        <w:rPr>
          <w:rFonts w:ascii="Times New Roman" w:hAnsi="Times New Roman" w:cs="Times New Roman"/>
          <w:sz w:val="24"/>
          <w:szCs w:val="24"/>
        </w:rPr>
        <w:t xml:space="preserve"> ve ders başlangıç saatlerinin ulaşım olanaklarının göz</w:t>
      </w:r>
      <w:r w:rsidR="00FE3A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önüne alınarak hazırlanmasın</w:t>
      </w:r>
      <w:r w:rsidR="00FE3AEC">
        <w:rPr>
          <w:rFonts w:ascii="Times New Roman" w:hAnsi="Times New Roman" w:cs="Times New Roman"/>
          <w:sz w:val="24"/>
          <w:szCs w:val="24"/>
        </w:rPr>
        <w:t xml:space="preserve">a yönelik </w:t>
      </w:r>
      <w:r w:rsidR="00D97127">
        <w:rPr>
          <w:rFonts w:ascii="Times New Roman" w:hAnsi="Times New Roman" w:cs="Times New Roman"/>
          <w:sz w:val="24"/>
          <w:szCs w:val="24"/>
        </w:rPr>
        <w:t xml:space="preserve">ise </w:t>
      </w:r>
      <w:r w:rsidR="00FE3AEC">
        <w:rPr>
          <w:rFonts w:ascii="Times New Roman" w:hAnsi="Times New Roman" w:cs="Times New Roman"/>
          <w:sz w:val="24"/>
          <w:szCs w:val="24"/>
        </w:rPr>
        <w:t>olumsuz yönde görüş belirtmiştir.</w:t>
      </w:r>
    </w:p>
    <w:p w14:paraId="72C4433B" w14:textId="23EABF19" w:rsidR="000104C0" w:rsidRDefault="000104C0" w:rsidP="000104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devam ettikleri bölümde yer alan öğretim elemanlarının eğitim öğretim faaliyetlerine yönelik görüşlerine ait frekans ve yüzdeler Tablo 5’te yer almaktadır.</w:t>
      </w:r>
    </w:p>
    <w:p w14:paraId="6E542292" w14:textId="13E9BB10" w:rsidR="000104C0" w:rsidRPr="0085180D" w:rsidRDefault="000104C0" w:rsidP="0001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devam ettikleri bölümde yer alan öğretim elemanlarının eğitim öğretim faaliyetlerine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516"/>
        <w:gridCol w:w="566"/>
        <w:gridCol w:w="516"/>
        <w:gridCol w:w="566"/>
        <w:gridCol w:w="516"/>
        <w:gridCol w:w="566"/>
        <w:gridCol w:w="516"/>
        <w:gridCol w:w="566"/>
        <w:gridCol w:w="516"/>
        <w:gridCol w:w="566"/>
      </w:tblGrid>
      <w:tr w:rsidR="000104C0" w:rsidRPr="00E824E7" w14:paraId="57705072" w14:textId="77777777" w:rsidTr="006E6E8D">
        <w:trPr>
          <w:cantSplit/>
          <w:trHeight w:val="1476"/>
        </w:trPr>
        <w:tc>
          <w:tcPr>
            <w:tcW w:w="0" w:type="auto"/>
            <w:vMerge w:val="restart"/>
            <w:vAlign w:val="center"/>
          </w:tcPr>
          <w:p w14:paraId="2CBF29DC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CB5A946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02BBFCB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9698EA9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192C0E8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5FF8A7B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Tamamen Katılıyorum</w:t>
            </w:r>
          </w:p>
        </w:tc>
      </w:tr>
      <w:tr w:rsidR="000104C0" w:rsidRPr="00E824E7" w14:paraId="0DAA064E" w14:textId="77777777" w:rsidTr="00E824E7">
        <w:trPr>
          <w:trHeight w:val="258"/>
        </w:trPr>
        <w:tc>
          <w:tcPr>
            <w:tcW w:w="0" w:type="auto"/>
            <w:vMerge/>
            <w:vAlign w:val="center"/>
          </w:tcPr>
          <w:p w14:paraId="0ACB155C" w14:textId="77777777" w:rsidR="000104C0" w:rsidRPr="00E824E7" w:rsidRDefault="000104C0" w:rsidP="003E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2BFF2C23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74CF9A7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5F126BAF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0BA07B1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5BC5F973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4FF9D0C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6D38C141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55ACA08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770572A3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70BE056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A408D8" w:rsidRPr="00E824E7" w14:paraId="7EA67197" w14:textId="77777777" w:rsidTr="00E824E7">
        <w:trPr>
          <w:trHeight w:val="269"/>
        </w:trPr>
        <w:tc>
          <w:tcPr>
            <w:tcW w:w="0" w:type="auto"/>
            <w:vAlign w:val="center"/>
          </w:tcPr>
          <w:p w14:paraId="4EC0A79D" w14:textId="4E065466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Öğretim elemanı ana ve yardımcı kaynakları dönem başında önermektedir</w:t>
            </w:r>
          </w:p>
        </w:tc>
        <w:tc>
          <w:tcPr>
            <w:tcW w:w="0" w:type="auto"/>
            <w:vAlign w:val="center"/>
          </w:tcPr>
          <w:p w14:paraId="4FEB249A" w14:textId="32B2843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0AE7F75F" w14:textId="0587D6E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0" w:type="auto"/>
            <w:vAlign w:val="center"/>
          </w:tcPr>
          <w:p w14:paraId="0009BFAC" w14:textId="474B2A7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vAlign w:val="center"/>
          </w:tcPr>
          <w:p w14:paraId="110AD9E4" w14:textId="29A9D27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0" w:type="auto"/>
            <w:vAlign w:val="center"/>
          </w:tcPr>
          <w:p w14:paraId="6855C057" w14:textId="72FB8C3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0" w:type="auto"/>
            <w:vAlign w:val="center"/>
          </w:tcPr>
          <w:p w14:paraId="3CC0C029" w14:textId="373E551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18,9</w:t>
            </w:r>
          </w:p>
        </w:tc>
        <w:tc>
          <w:tcPr>
            <w:tcW w:w="0" w:type="auto"/>
            <w:vAlign w:val="center"/>
          </w:tcPr>
          <w:p w14:paraId="4998C481" w14:textId="6D5462F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</w:tcPr>
          <w:p w14:paraId="04B75A04" w14:textId="5964D23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0904F411" w14:textId="0BE0EB23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0" w:type="auto"/>
            <w:vAlign w:val="center"/>
          </w:tcPr>
          <w:p w14:paraId="1E13F4E3" w14:textId="4EA953D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41,3</w:t>
            </w:r>
          </w:p>
        </w:tc>
      </w:tr>
      <w:tr w:rsidR="00A408D8" w:rsidRPr="00E824E7" w14:paraId="7B02EDF2" w14:textId="77777777" w:rsidTr="00E824E7">
        <w:trPr>
          <w:trHeight w:val="258"/>
        </w:trPr>
        <w:tc>
          <w:tcPr>
            <w:tcW w:w="0" w:type="auto"/>
            <w:vAlign w:val="center"/>
          </w:tcPr>
          <w:p w14:paraId="5260B8D9" w14:textId="3AA6656D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Derslere öğrencilerin aktif katılımını sağlayan yöntem ve teknikler kullanılmaktadır</w:t>
            </w:r>
          </w:p>
        </w:tc>
        <w:tc>
          <w:tcPr>
            <w:tcW w:w="0" w:type="auto"/>
            <w:vAlign w:val="center"/>
          </w:tcPr>
          <w:p w14:paraId="63A03492" w14:textId="510131F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14:paraId="140DB9C8" w14:textId="35E5F38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vAlign w:val="center"/>
          </w:tcPr>
          <w:p w14:paraId="6D9CE0FB" w14:textId="51BC10A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0" w:type="auto"/>
            <w:vAlign w:val="center"/>
          </w:tcPr>
          <w:p w14:paraId="366FE748" w14:textId="36D7C09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14,6</w:t>
            </w:r>
          </w:p>
        </w:tc>
        <w:tc>
          <w:tcPr>
            <w:tcW w:w="0" w:type="auto"/>
            <w:vAlign w:val="center"/>
          </w:tcPr>
          <w:p w14:paraId="7E0896C9" w14:textId="0E05411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229</w:t>
            </w:r>
          </w:p>
        </w:tc>
        <w:tc>
          <w:tcPr>
            <w:tcW w:w="0" w:type="auto"/>
            <w:vAlign w:val="center"/>
          </w:tcPr>
          <w:p w14:paraId="2A8D90DC" w14:textId="7A9F0B6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26,3</w:t>
            </w:r>
          </w:p>
        </w:tc>
        <w:tc>
          <w:tcPr>
            <w:tcW w:w="0" w:type="auto"/>
            <w:vAlign w:val="center"/>
          </w:tcPr>
          <w:p w14:paraId="13FB1ADF" w14:textId="428699B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</w:tcPr>
          <w:p w14:paraId="23429369" w14:textId="40C4973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4C1DF80A" w14:textId="50EAE61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vAlign w:val="center"/>
          </w:tcPr>
          <w:p w14:paraId="34C169C1" w14:textId="5E8AB00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A408D8" w:rsidRPr="00E824E7" w14:paraId="0C4BA845" w14:textId="77777777" w:rsidTr="00E824E7">
        <w:trPr>
          <w:trHeight w:val="269"/>
        </w:trPr>
        <w:tc>
          <w:tcPr>
            <w:tcW w:w="0" w:type="auto"/>
            <w:vAlign w:val="center"/>
          </w:tcPr>
          <w:p w14:paraId="3A6F5F24" w14:textId="0A4C95D6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Öğrenci-öğretim elemanı arasındaki iletişim etkili olarak sağlanmaktadır</w:t>
            </w:r>
          </w:p>
        </w:tc>
        <w:tc>
          <w:tcPr>
            <w:tcW w:w="0" w:type="auto"/>
            <w:vAlign w:val="center"/>
          </w:tcPr>
          <w:p w14:paraId="5DA1B63A" w14:textId="099050B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0" w:type="auto"/>
            <w:vAlign w:val="center"/>
          </w:tcPr>
          <w:p w14:paraId="1FD8BA38" w14:textId="00764C1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9,9</w:t>
            </w:r>
          </w:p>
        </w:tc>
        <w:tc>
          <w:tcPr>
            <w:tcW w:w="0" w:type="auto"/>
            <w:vAlign w:val="center"/>
          </w:tcPr>
          <w:p w14:paraId="586CC671" w14:textId="5551B14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14:paraId="6005BD8F" w14:textId="3A0A96A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vAlign w:val="center"/>
          </w:tcPr>
          <w:p w14:paraId="5745EEFD" w14:textId="43419FB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vAlign w:val="center"/>
          </w:tcPr>
          <w:p w14:paraId="30EE4A29" w14:textId="4799FC2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0" w:type="auto"/>
            <w:vAlign w:val="center"/>
          </w:tcPr>
          <w:p w14:paraId="409FD01A" w14:textId="796B9D5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0" w:type="auto"/>
            <w:vAlign w:val="center"/>
          </w:tcPr>
          <w:p w14:paraId="4DFF3AAE" w14:textId="307EFFE6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0" w:type="auto"/>
            <w:vAlign w:val="center"/>
          </w:tcPr>
          <w:p w14:paraId="537AF8C1" w14:textId="132BDB8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261</w:t>
            </w:r>
          </w:p>
        </w:tc>
        <w:tc>
          <w:tcPr>
            <w:tcW w:w="0" w:type="auto"/>
            <w:vAlign w:val="center"/>
          </w:tcPr>
          <w:p w14:paraId="2FA5F242" w14:textId="1491434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A408D8" w:rsidRPr="00E824E7" w14:paraId="36050E31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D830DD2" w14:textId="6C0914E2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 dışı zamanlarda öğretim elemanlarına ulaşılabilmektedir.</w:t>
            </w:r>
          </w:p>
        </w:tc>
        <w:tc>
          <w:tcPr>
            <w:tcW w:w="0" w:type="auto"/>
            <w:vAlign w:val="center"/>
          </w:tcPr>
          <w:p w14:paraId="37B61851" w14:textId="23CFAD7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0" w:type="auto"/>
            <w:vAlign w:val="center"/>
          </w:tcPr>
          <w:p w14:paraId="5FCFABE6" w14:textId="713EE64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3D02738B" w14:textId="151429A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0" w:type="auto"/>
            <w:vAlign w:val="center"/>
          </w:tcPr>
          <w:p w14:paraId="22175EEF" w14:textId="418E9DA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8,6</w:t>
            </w:r>
          </w:p>
        </w:tc>
        <w:tc>
          <w:tcPr>
            <w:tcW w:w="0" w:type="auto"/>
            <w:vAlign w:val="center"/>
          </w:tcPr>
          <w:p w14:paraId="75A1BC94" w14:textId="1742A2B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14:paraId="58CC7E16" w14:textId="72688C1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0" w:type="auto"/>
            <w:vAlign w:val="center"/>
          </w:tcPr>
          <w:p w14:paraId="380E09CE" w14:textId="2FD3FB4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0" w:type="auto"/>
            <w:vAlign w:val="center"/>
          </w:tcPr>
          <w:p w14:paraId="0D9AE853" w14:textId="725B4B86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0" w:type="auto"/>
            <w:vAlign w:val="center"/>
          </w:tcPr>
          <w:p w14:paraId="0ACF6C62" w14:textId="336D3C2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275</w:t>
            </w:r>
          </w:p>
        </w:tc>
        <w:tc>
          <w:tcPr>
            <w:tcW w:w="0" w:type="auto"/>
            <w:vAlign w:val="center"/>
          </w:tcPr>
          <w:p w14:paraId="527D8FDE" w14:textId="00A89FE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31,6</w:t>
            </w:r>
          </w:p>
        </w:tc>
      </w:tr>
      <w:tr w:rsidR="00A408D8" w:rsidRPr="00E824E7" w14:paraId="16BF815D" w14:textId="77777777" w:rsidTr="00E824E7">
        <w:trPr>
          <w:trHeight w:val="258"/>
        </w:trPr>
        <w:tc>
          <w:tcPr>
            <w:tcW w:w="0" w:type="auto"/>
            <w:vAlign w:val="center"/>
          </w:tcPr>
          <w:p w14:paraId="72B4B801" w14:textId="33730C0D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Ölçme ve değerlendirmede öğretim elemanları objektif davranmaktadır</w:t>
            </w:r>
          </w:p>
        </w:tc>
        <w:tc>
          <w:tcPr>
            <w:tcW w:w="0" w:type="auto"/>
            <w:vAlign w:val="center"/>
          </w:tcPr>
          <w:p w14:paraId="1A03E76A" w14:textId="600BE3B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0" w:type="auto"/>
            <w:vAlign w:val="center"/>
          </w:tcPr>
          <w:p w14:paraId="22D19A76" w14:textId="432BF28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0" w:type="auto"/>
            <w:vAlign w:val="center"/>
          </w:tcPr>
          <w:p w14:paraId="5E1F693F" w14:textId="0803B41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14:paraId="7615818E" w14:textId="112136D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14:paraId="32182577" w14:textId="4241B77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</w:tcPr>
          <w:p w14:paraId="636209E4" w14:textId="6E271BA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0" w:type="auto"/>
            <w:vAlign w:val="center"/>
          </w:tcPr>
          <w:p w14:paraId="43224A7E" w14:textId="6D5CB8F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277</w:t>
            </w:r>
          </w:p>
        </w:tc>
        <w:tc>
          <w:tcPr>
            <w:tcW w:w="0" w:type="auto"/>
            <w:vAlign w:val="center"/>
          </w:tcPr>
          <w:p w14:paraId="15909560" w14:textId="19300FA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0" w:type="auto"/>
            <w:vAlign w:val="center"/>
          </w:tcPr>
          <w:p w14:paraId="66BF2FEE" w14:textId="63D6521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</w:tcPr>
          <w:p w14:paraId="4F9EB62B" w14:textId="3018FC73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</w:tr>
      <w:tr w:rsidR="00A408D8" w:rsidRPr="00E824E7" w14:paraId="6557ECF0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BD29C49" w14:textId="5FA22291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Uygulanan sınav yöntemleri (çoktan seçmeli, açık uçlu, proje vb.) dersin içeriğine uygun oluşturulmaktadır.</w:t>
            </w:r>
          </w:p>
        </w:tc>
        <w:tc>
          <w:tcPr>
            <w:tcW w:w="0" w:type="auto"/>
            <w:vAlign w:val="center"/>
          </w:tcPr>
          <w:p w14:paraId="69C26BA4" w14:textId="4999A06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0" w:type="auto"/>
            <w:vAlign w:val="center"/>
          </w:tcPr>
          <w:p w14:paraId="62A86B96" w14:textId="25ABFE2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8,2</w:t>
            </w:r>
          </w:p>
        </w:tc>
        <w:tc>
          <w:tcPr>
            <w:tcW w:w="0" w:type="auto"/>
            <w:vAlign w:val="center"/>
          </w:tcPr>
          <w:p w14:paraId="723440BE" w14:textId="524179A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14:paraId="59A49E66" w14:textId="34E5D07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14:paraId="1B5DA61E" w14:textId="6F7A5CC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0" w:type="auto"/>
            <w:vAlign w:val="center"/>
          </w:tcPr>
          <w:p w14:paraId="72BA986C" w14:textId="44466DC6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25,5</w:t>
            </w:r>
          </w:p>
        </w:tc>
        <w:tc>
          <w:tcPr>
            <w:tcW w:w="0" w:type="auto"/>
            <w:vAlign w:val="center"/>
          </w:tcPr>
          <w:p w14:paraId="7B766B08" w14:textId="5CEE2E5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0" w:type="auto"/>
            <w:vAlign w:val="center"/>
          </w:tcPr>
          <w:p w14:paraId="08F4FF3B" w14:textId="3875225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14:paraId="39F02E82" w14:textId="00B32FD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0" w:type="auto"/>
            <w:vAlign w:val="center"/>
          </w:tcPr>
          <w:p w14:paraId="4E351448" w14:textId="753DE79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A408D8" w:rsidRPr="00E824E7" w14:paraId="269B8FF4" w14:textId="77777777" w:rsidTr="00E824E7">
        <w:trPr>
          <w:trHeight w:val="258"/>
        </w:trPr>
        <w:tc>
          <w:tcPr>
            <w:tcW w:w="0" w:type="auto"/>
            <w:vAlign w:val="center"/>
          </w:tcPr>
          <w:p w14:paraId="7929AAC5" w14:textId="6A14F854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Sınav ve ödevler için verilen süre yeterlidir.</w:t>
            </w:r>
          </w:p>
        </w:tc>
        <w:tc>
          <w:tcPr>
            <w:tcW w:w="0" w:type="auto"/>
            <w:vAlign w:val="center"/>
          </w:tcPr>
          <w:p w14:paraId="4E8943DF" w14:textId="62EBAD4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0" w:type="auto"/>
            <w:vAlign w:val="center"/>
          </w:tcPr>
          <w:p w14:paraId="02FDA90B" w14:textId="0663858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0" w:type="auto"/>
            <w:vAlign w:val="center"/>
          </w:tcPr>
          <w:p w14:paraId="584AB51B" w14:textId="3306C59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4512A9CC" w14:textId="25D61BA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14:paraId="7808D18B" w14:textId="21EE9BB3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</w:tcPr>
          <w:p w14:paraId="055BCAEB" w14:textId="59D7DBF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0" w:type="auto"/>
            <w:vAlign w:val="center"/>
          </w:tcPr>
          <w:p w14:paraId="2D8451F2" w14:textId="491DBC6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vAlign w:val="center"/>
          </w:tcPr>
          <w:p w14:paraId="484869B6" w14:textId="14D1FEC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0" w:type="auto"/>
            <w:vAlign w:val="center"/>
          </w:tcPr>
          <w:p w14:paraId="1D0C38D2" w14:textId="5727208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219</w:t>
            </w:r>
          </w:p>
        </w:tc>
        <w:tc>
          <w:tcPr>
            <w:tcW w:w="0" w:type="auto"/>
            <w:vAlign w:val="center"/>
          </w:tcPr>
          <w:p w14:paraId="78EC91A0" w14:textId="1318DDC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</w:tr>
      <w:tr w:rsidR="00A408D8" w:rsidRPr="00E824E7" w14:paraId="7D9E9D9C" w14:textId="77777777" w:rsidTr="00E824E7">
        <w:trPr>
          <w:trHeight w:val="258"/>
        </w:trPr>
        <w:tc>
          <w:tcPr>
            <w:tcW w:w="0" w:type="auto"/>
            <w:vAlign w:val="center"/>
          </w:tcPr>
          <w:p w14:paraId="38EE3B9D" w14:textId="41879EAF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Derslerde verilen ödevler öğrenmemize katkı sunmaktadır.</w:t>
            </w:r>
          </w:p>
        </w:tc>
        <w:tc>
          <w:tcPr>
            <w:tcW w:w="0" w:type="auto"/>
            <w:vAlign w:val="center"/>
          </w:tcPr>
          <w:p w14:paraId="2671C3D0" w14:textId="3BFFD363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0" w:type="auto"/>
            <w:vAlign w:val="center"/>
          </w:tcPr>
          <w:p w14:paraId="7571CADE" w14:textId="605D3F2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0" w:type="auto"/>
            <w:vAlign w:val="center"/>
          </w:tcPr>
          <w:p w14:paraId="29808B5B" w14:textId="744B975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vAlign w:val="center"/>
          </w:tcPr>
          <w:p w14:paraId="436EDA54" w14:textId="12FB152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0" w:type="auto"/>
            <w:vAlign w:val="center"/>
          </w:tcPr>
          <w:p w14:paraId="0EBAB22B" w14:textId="4567DDA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vAlign w:val="center"/>
          </w:tcPr>
          <w:p w14:paraId="2B51D372" w14:textId="3CAE162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vAlign w:val="center"/>
          </w:tcPr>
          <w:p w14:paraId="7D297C40" w14:textId="7D946D2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267</w:t>
            </w:r>
          </w:p>
        </w:tc>
        <w:tc>
          <w:tcPr>
            <w:tcW w:w="0" w:type="auto"/>
            <w:vAlign w:val="center"/>
          </w:tcPr>
          <w:p w14:paraId="3B909A29" w14:textId="422D01C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0" w:type="auto"/>
            <w:vAlign w:val="center"/>
          </w:tcPr>
          <w:p w14:paraId="3576FAED" w14:textId="53A9421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14:paraId="30851C62" w14:textId="1F5A868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A408D8" w:rsidRPr="00E824E7" w14:paraId="319CFC61" w14:textId="77777777" w:rsidTr="00E824E7">
        <w:trPr>
          <w:trHeight w:val="258"/>
        </w:trPr>
        <w:tc>
          <w:tcPr>
            <w:tcW w:w="0" w:type="auto"/>
            <w:vAlign w:val="center"/>
          </w:tcPr>
          <w:p w14:paraId="53726BFD" w14:textId="0ADF7632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Her sınav ve ödevden sonra, öğrencilere geri bildirim verilmektedir</w:t>
            </w:r>
          </w:p>
        </w:tc>
        <w:tc>
          <w:tcPr>
            <w:tcW w:w="0" w:type="auto"/>
            <w:vAlign w:val="center"/>
          </w:tcPr>
          <w:p w14:paraId="67A5A9F1" w14:textId="6EE734F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59756501" w14:textId="36E7DEB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center"/>
          </w:tcPr>
          <w:p w14:paraId="07B0CB22" w14:textId="7857FD66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0" w:type="auto"/>
            <w:vAlign w:val="center"/>
          </w:tcPr>
          <w:p w14:paraId="246D7CD1" w14:textId="62A139F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15,1</w:t>
            </w:r>
          </w:p>
        </w:tc>
        <w:tc>
          <w:tcPr>
            <w:tcW w:w="0" w:type="auto"/>
            <w:vAlign w:val="center"/>
          </w:tcPr>
          <w:p w14:paraId="175A30E0" w14:textId="5E39F27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0" w:type="auto"/>
            <w:vAlign w:val="center"/>
          </w:tcPr>
          <w:p w14:paraId="7A11B7C5" w14:textId="7018172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23,4</w:t>
            </w:r>
          </w:p>
        </w:tc>
        <w:tc>
          <w:tcPr>
            <w:tcW w:w="0" w:type="auto"/>
            <w:vAlign w:val="center"/>
          </w:tcPr>
          <w:p w14:paraId="14C3FBD4" w14:textId="673DDF8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236</w:t>
            </w:r>
          </w:p>
        </w:tc>
        <w:tc>
          <w:tcPr>
            <w:tcW w:w="0" w:type="auto"/>
            <w:vAlign w:val="center"/>
          </w:tcPr>
          <w:p w14:paraId="3DA09FD9" w14:textId="4BB62C1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0" w:type="auto"/>
            <w:vAlign w:val="center"/>
          </w:tcPr>
          <w:p w14:paraId="56212BA3" w14:textId="26C56E1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0" w:type="auto"/>
            <w:vAlign w:val="center"/>
          </w:tcPr>
          <w:p w14:paraId="5193E3F5" w14:textId="7F1CD04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A408D8" w:rsidRPr="00E824E7" w14:paraId="09ACE1C3" w14:textId="77777777" w:rsidTr="00E824E7">
        <w:trPr>
          <w:trHeight w:val="258"/>
        </w:trPr>
        <w:tc>
          <w:tcPr>
            <w:tcW w:w="0" w:type="auto"/>
            <w:vAlign w:val="center"/>
          </w:tcPr>
          <w:p w14:paraId="6E8AEEED" w14:textId="39C60EBE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Derslerde öğretim teknolojisi etkili olarak (</w:t>
            </w:r>
            <w:proofErr w:type="gramStart"/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projeksiyon</w:t>
            </w:r>
            <w:proofErr w:type="gramEnd"/>
            <w:r w:rsidRPr="00E824E7">
              <w:rPr>
                <w:rFonts w:ascii="Times New Roman" w:hAnsi="Times New Roman" w:cs="Times New Roman"/>
                <w:sz w:val="20"/>
                <w:szCs w:val="20"/>
              </w:rPr>
              <w:t xml:space="preserve"> cihazı, tepegöz vb.) kullanılmaktadır</w:t>
            </w:r>
          </w:p>
        </w:tc>
        <w:tc>
          <w:tcPr>
            <w:tcW w:w="0" w:type="auto"/>
            <w:vAlign w:val="center"/>
          </w:tcPr>
          <w:p w14:paraId="62FCE432" w14:textId="0F700E6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0" w:type="auto"/>
            <w:vAlign w:val="center"/>
          </w:tcPr>
          <w:p w14:paraId="1ACB33CC" w14:textId="58E5B67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11,6</w:t>
            </w:r>
          </w:p>
        </w:tc>
        <w:tc>
          <w:tcPr>
            <w:tcW w:w="0" w:type="auto"/>
            <w:vAlign w:val="center"/>
          </w:tcPr>
          <w:p w14:paraId="008EE697" w14:textId="7F96221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14:paraId="0530DB4B" w14:textId="3DA78A6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vAlign w:val="center"/>
          </w:tcPr>
          <w:p w14:paraId="3E5974B5" w14:textId="5F7653F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252</w:t>
            </w:r>
          </w:p>
        </w:tc>
        <w:tc>
          <w:tcPr>
            <w:tcW w:w="0" w:type="auto"/>
            <w:vAlign w:val="center"/>
          </w:tcPr>
          <w:p w14:paraId="08DF2C64" w14:textId="5980C2F6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0" w:type="auto"/>
            <w:vAlign w:val="center"/>
          </w:tcPr>
          <w:p w14:paraId="74B6AA61" w14:textId="3BC43E1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14:paraId="1EB331F8" w14:textId="728EF9A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vAlign w:val="center"/>
          </w:tcPr>
          <w:p w14:paraId="5B90ABC4" w14:textId="720D75A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0" w:type="auto"/>
            <w:vAlign w:val="center"/>
          </w:tcPr>
          <w:p w14:paraId="581A72A4" w14:textId="09687C9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</w:tr>
      <w:tr w:rsidR="00A408D8" w:rsidRPr="00E824E7" w14:paraId="5968B7CD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85DA3B2" w14:textId="7E3059CC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Derslerin amaçlarını içeren bir ders planı dönem başında öğrencilere verilmektedir</w:t>
            </w:r>
          </w:p>
        </w:tc>
        <w:tc>
          <w:tcPr>
            <w:tcW w:w="0" w:type="auto"/>
            <w:vAlign w:val="center"/>
          </w:tcPr>
          <w:p w14:paraId="4B5DC3CC" w14:textId="0880616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0" w:type="auto"/>
            <w:vAlign w:val="center"/>
          </w:tcPr>
          <w:p w14:paraId="672D44AB" w14:textId="4024ACB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0" w:type="auto"/>
            <w:vAlign w:val="center"/>
          </w:tcPr>
          <w:p w14:paraId="4EB052F9" w14:textId="5A03BB1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14:paraId="5D6C0827" w14:textId="5C2CE81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vAlign w:val="center"/>
          </w:tcPr>
          <w:p w14:paraId="14819703" w14:textId="41D0EE4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</w:tcPr>
          <w:p w14:paraId="4A8B1592" w14:textId="0751386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14:paraId="54C766D1" w14:textId="51ED02B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0" w:type="auto"/>
            <w:vAlign w:val="center"/>
          </w:tcPr>
          <w:p w14:paraId="00C04588" w14:textId="0C8DC44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27,9</w:t>
            </w:r>
          </w:p>
        </w:tc>
        <w:tc>
          <w:tcPr>
            <w:tcW w:w="0" w:type="auto"/>
            <w:vAlign w:val="center"/>
          </w:tcPr>
          <w:p w14:paraId="6B383192" w14:textId="35B0A30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vAlign w:val="center"/>
          </w:tcPr>
          <w:p w14:paraId="65D28C99" w14:textId="546C04D6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A408D8" w:rsidRPr="00E824E7" w14:paraId="19B2174E" w14:textId="77777777" w:rsidTr="00E824E7">
        <w:trPr>
          <w:trHeight w:val="258"/>
        </w:trPr>
        <w:tc>
          <w:tcPr>
            <w:tcW w:w="0" w:type="auto"/>
            <w:vAlign w:val="center"/>
          </w:tcPr>
          <w:p w14:paraId="09567677" w14:textId="1FF1F1F4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Dersler önceden belirlenen plana uygun olarak işlenmektedir</w:t>
            </w:r>
          </w:p>
        </w:tc>
        <w:tc>
          <w:tcPr>
            <w:tcW w:w="0" w:type="auto"/>
            <w:vAlign w:val="center"/>
          </w:tcPr>
          <w:p w14:paraId="550B697A" w14:textId="4F025AC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vAlign w:val="center"/>
          </w:tcPr>
          <w:p w14:paraId="31DA5AA4" w14:textId="2861B11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0" w:type="auto"/>
            <w:vAlign w:val="center"/>
          </w:tcPr>
          <w:p w14:paraId="20D41FF2" w14:textId="46D320D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vAlign w:val="center"/>
          </w:tcPr>
          <w:p w14:paraId="04DA3CA4" w14:textId="2CA0748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</w:p>
        </w:tc>
        <w:tc>
          <w:tcPr>
            <w:tcW w:w="0" w:type="auto"/>
            <w:vAlign w:val="center"/>
          </w:tcPr>
          <w:p w14:paraId="43551C1F" w14:textId="22A372B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0" w:type="auto"/>
            <w:vAlign w:val="center"/>
          </w:tcPr>
          <w:p w14:paraId="3324A21C" w14:textId="737523E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0" w:type="auto"/>
            <w:vAlign w:val="center"/>
          </w:tcPr>
          <w:p w14:paraId="1F6BE5A3" w14:textId="6FF063E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262</w:t>
            </w:r>
          </w:p>
        </w:tc>
        <w:tc>
          <w:tcPr>
            <w:tcW w:w="0" w:type="auto"/>
            <w:vAlign w:val="center"/>
          </w:tcPr>
          <w:p w14:paraId="09557369" w14:textId="7435C49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0" w:type="auto"/>
            <w:vAlign w:val="center"/>
          </w:tcPr>
          <w:p w14:paraId="2E394AC7" w14:textId="4DC5060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</w:tcPr>
          <w:p w14:paraId="66F680A5" w14:textId="1A84A3D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A408D8" w:rsidRPr="00E824E7" w14:paraId="49A31214" w14:textId="77777777" w:rsidTr="00E824E7">
        <w:trPr>
          <w:trHeight w:val="258"/>
        </w:trPr>
        <w:tc>
          <w:tcPr>
            <w:tcW w:w="0" w:type="auto"/>
            <w:vAlign w:val="center"/>
          </w:tcPr>
          <w:p w14:paraId="6034CB40" w14:textId="1FDBE773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Derslerde öğrenci- öğretim elemanı arasındaki iletişim etkili olarak sağlanmaktadır</w:t>
            </w:r>
          </w:p>
        </w:tc>
        <w:tc>
          <w:tcPr>
            <w:tcW w:w="0" w:type="auto"/>
            <w:vAlign w:val="center"/>
          </w:tcPr>
          <w:p w14:paraId="64662DC4" w14:textId="6D8E478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0" w:type="auto"/>
            <w:vAlign w:val="center"/>
          </w:tcPr>
          <w:p w14:paraId="3EF69809" w14:textId="065AA00C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0" w:type="auto"/>
            <w:vAlign w:val="center"/>
          </w:tcPr>
          <w:p w14:paraId="15337753" w14:textId="5DBAA10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0" w:type="auto"/>
            <w:vAlign w:val="center"/>
          </w:tcPr>
          <w:p w14:paraId="72756DC3" w14:textId="5BC0A458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0" w:type="auto"/>
            <w:vAlign w:val="center"/>
          </w:tcPr>
          <w:p w14:paraId="1E00BE0A" w14:textId="086DA82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1D874433" w14:textId="71D88E0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0" w:type="auto"/>
            <w:vAlign w:val="center"/>
          </w:tcPr>
          <w:p w14:paraId="695025B4" w14:textId="1BCD5C5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</w:tcPr>
          <w:p w14:paraId="42C347AD" w14:textId="305B44B3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58A19728" w14:textId="3867667D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0" w:type="auto"/>
            <w:vAlign w:val="center"/>
          </w:tcPr>
          <w:p w14:paraId="4A30B52B" w14:textId="71D38C9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</w:tr>
      <w:tr w:rsidR="00A408D8" w:rsidRPr="00E824E7" w14:paraId="76A33E99" w14:textId="77777777" w:rsidTr="00E824E7">
        <w:trPr>
          <w:trHeight w:val="258"/>
        </w:trPr>
        <w:tc>
          <w:tcPr>
            <w:tcW w:w="0" w:type="auto"/>
            <w:vAlign w:val="center"/>
          </w:tcPr>
          <w:p w14:paraId="0FF972D8" w14:textId="524AD708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Staj uygulamalarının takibi düzenli olarak yapılmaktadır</w:t>
            </w:r>
          </w:p>
        </w:tc>
        <w:tc>
          <w:tcPr>
            <w:tcW w:w="0" w:type="auto"/>
            <w:vAlign w:val="center"/>
          </w:tcPr>
          <w:p w14:paraId="6FB77952" w14:textId="5BC686F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0" w:type="auto"/>
            <w:vAlign w:val="center"/>
          </w:tcPr>
          <w:p w14:paraId="6CB6291C" w14:textId="6A350F2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6,1</w:t>
            </w:r>
          </w:p>
        </w:tc>
        <w:tc>
          <w:tcPr>
            <w:tcW w:w="0" w:type="auto"/>
            <w:vAlign w:val="center"/>
          </w:tcPr>
          <w:p w14:paraId="23540DC9" w14:textId="1092CE9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0" w:type="auto"/>
            <w:vAlign w:val="center"/>
          </w:tcPr>
          <w:p w14:paraId="6AA1A02C" w14:textId="6B0D448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0" w:type="auto"/>
            <w:vAlign w:val="center"/>
          </w:tcPr>
          <w:p w14:paraId="558AB51D" w14:textId="770A2982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337</w:t>
            </w:r>
          </w:p>
        </w:tc>
        <w:tc>
          <w:tcPr>
            <w:tcW w:w="0" w:type="auto"/>
            <w:vAlign w:val="center"/>
          </w:tcPr>
          <w:p w14:paraId="45530069" w14:textId="5BE74AD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0" w:type="auto"/>
            <w:vAlign w:val="center"/>
          </w:tcPr>
          <w:p w14:paraId="1C43A50C" w14:textId="532F52F4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0" w:type="auto"/>
            <w:vAlign w:val="center"/>
          </w:tcPr>
          <w:p w14:paraId="6A1F7C39" w14:textId="598E389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22,1</w:t>
            </w:r>
          </w:p>
        </w:tc>
        <w:tc>
          <w:tcPr>
            <w:tcW w:w="0" w:type="auto"/>
            <w:vAlign w:val="center"/>
          </w:tcPr>
          <w:p w14:paraId="54ED7FC1" w14:textId="401E3D3E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14:paraId="364B0247" w14:textId="6320506F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  <w:tr w:rsidR="00A408D8" w:rsidRPr="00E824E7" w14:paraId="7DD3E252" w14:textId="77777777" w:rsidTr="00E824E7">
        <w:trPr>
          <w:trHeight w:val="258"/>
        </w:trPr>
        <w:tc>
          <w:tcPr>
            <w:tcW w:w="0" w:type="auto"/>
            <w:vAlign w:val="center"/>
          </w:tcPr>
          <w:p w14:paraId="216014BB" w14:textId="1C2826D9" w:rsidR="00A408D8" w:rsidRPr="00E824E7" w:rsidRDefault="00A408D8" w:rsidP="00A408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Staj uygulamaları sonucunda ilgili öğretim elemanı tarafından geri bildirim verilmektedir.</w:t>
            </w:r>
          </w:p>
        </w:tc>
        <w:tc>
          <w:tcPr>
            <w:tcW w:w="0" w:type="auto"/>
            <w:vAlign w:val="center"/>
          </w:tcPr>
          <w:p w14:paraId="7E081AED" w14:textId="69BA9527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0" w:type="auto"/>
            <w:vAlign w:val="center"/>
          </w:tcPr>
          <w:p w14:paraId="17FE03DD" w14:textId="35F8E969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0" w:type="auto"/>
            <w:vAlign w:val="center"/>
          </w:tcPr>
          <w:p w14:paraId="06E7023E" w14:textId="291F3EB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0" w:type="auto"/>
            <w:vAlign w:val="center"/>
          </w:tcPr>
          <w:p w14:paraId="674DA68A" w14:textId="2EB660C1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6,7</w:t>
            </w:r>
          </w:p>
        </w:tc>
        <w:tc>
          <w:tcPr>
            <w:tcW w:w="0" w:type="auto"/>
            <w:vAlign w:val="center"/>
          </w:tcPr>
          <w:p w14:paraId="28FAE7CE" w14:textId="25AA974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0" w:type="auto"/>
            <w:vAlign w:val="center"/>
          </w:tcPr>
          <w:p w14:paraId="3C9BA45A" w14:textId="1C79ECAA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37,5</w:t>
            </w:r>
          </w:p>
        </w:tc>
        <w:tc>
          <w:tcPr>
            <w:tcW w:w="0" w:type="auto"/>
            <w:vAlign w:val="center"/>
          </w:tcPr>
          <w:p w14:paraId="39FCD45B" w14:textId="0C78EAE3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214</w:t>
            </w:r>
          </w:p>
        </w:tc>
        <w:tc>
          <w:tcPr>
            <w:tcW w:w="0" w:type="auto"/>
            <w:vAlign w:val="center"/>
          </w:tcPr>
          <w:p w14:paraId="336B81B9" w14:textId="15D7B1A0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24,6</w:t>
            </w:r>
          </w:p>
        </w:tc>
        <w:tc>
          <w:tcPr>
            <w:tcW w:w="0" w:type="auto"/>
            <w:vAlign w:val="center"/>
          </w:tcPr>
          <w:p w14:paraId="3E5C67CE" w14:textId="0EC61295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0" w:type="auto"/>
            <w:vAlign w:val="center"/>
          </w:tcPr>
          <w:p w14:paraId="7A071C41" w14:textId="5FC38E3B" w:rsidR="00A408D8" w:rsidRPr="00E824E7" w:rsidRDefault="00A408D8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25,9</w:t>
            </w:r>
          </w:p>
        </w:tc>
      </w:tr>
    </w:tbl>
    <w:p w14:paraId="65505154" w14:textId="60B28C60" w:rsidR="006E6E8D" w:rsidRDefault="006E6E8D" w:rsidP="006E6E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’ten görüldüğü üzere öğrencilerin çoğunluğu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devam ettikleri bölümde yer alan öğretim elemanlarının eğitim öğretim faaliyetlerine yönelik</w:t>
      </w:r>
      <w:r>
        <w:rPr>
          <w:rFonts w:ascii="Times New Roman" w:hAnsi="Times New Roman" w:cs="Times New Roman"/>
          <w:sz w:val="24"/>
          <w:szCs w:val="24"/>
        </w:rPr>
        <w:t xml:space="preserve"> olumlu yönde görüş bildirmiştir.</w:t>
      </w:r>
    </w:p>
    <w:p w14:paraId="0272AB1D" w14:textId="77777777" w:rsidR="006E6E8D" w:rsidRDefault="006E6E8D" w:rsidP="000104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9BBA73" w14:textId="554CE825" w:rsidR="000104C0" w:rsidRDefault="000104C0" w:rsidP="000104C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eğitim öğretim faaliyetlerinin yürütüldüğü fiziksel mekânlara yönelik görüşlerine ait frekans ve yüzdeler Tablo 6’da yer almaktadır.</w:t>
      </w:r>
    </w:p>
    <w:p w14:paraId="554C9376" w14:textId="5CD1B4FA" w:rsidR="000104C0" w:rsidRPr="0085180D" w:rsidRDefault="000104C0" w:rsidP="000104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eğitim öğretim faaliyetlerinin yürütüldüğü fiziksel mekânlara yönelik görüşlerine ait frekans ve yüzdeler.</w:t>
      </w:r>
    </w:p>
    <w:tbl>
      <w:tblPr>
        <w:tblStyle w:val="TabloKlavuzu"/>
        <w:tblW w:w="90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0104C0" w:rsidRPr="00E824E7" w14:paraId="1B07CED6" w14:textId="77777777" w:rsidTr="00E824E7">
        <w:trPr>
          <w:cantSplit/>
          <w:trHeight w:val="1758"/>
        </w:trPr>
        <w:tc>
          <w:tcPr>
            <w:tcW w:w="0" w:type="auto"/>
            <w:vMerge w:val="restart"/>
            <w:vAlign w:val="center"/>
          </w:tcPr>
          <w:p w14:paraId="75C1ECDB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BA88957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BA9AB23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7176A6E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85ADC99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0CD9CDD" w14:textId="77777777" w:rsidR="000104C0" w:rsidRPr="00E824E7" w:rsidRDefault="000104C0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0104C0" w:rsidRPr="00E824E7" w14:paraId="56AD252F" w14:textId="77777777" w:rsidTr="00E824E7">
        <w:trPr>
          <w:trHeight w:val="337"/>
        </w:trPr>
        <w:tc>
          <w:tcPr>
            <w:tcW w:w="0" w:type="auto"/>
            <w:vMerge/>
            <w:vAlign w:val="center"/>
          </w:tcPr>
          <w:p w14:paraId="1596A7A9" w14:textId="77777777" w:rsidR="000104C0" w:rsidRPr="00E824E7" w:rsidRDefault="000104C0" w:rsidP="003E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FAAAF8C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21D6DB1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E06055B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80836AB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E262A52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9324A5B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95B523C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F6EA516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72BFF5EF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94AD3D3" w14:textId="77777777" w:rsidR="000104C0" w:rsidRPr="00E824E7" w:rsidRDefault="000104C0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65D2C" w:rsidRPr="00E824E7" w14:paraId="74BCA178" w14:textId="77777777" w:rsidTr="00E824E7">
        <w:trPr>
          <w:trHeight w:val="351"/>
        </w:trPr>
        <w:tc>
          <w:tcPr>
            <w:tcW w:w="0" w:type="auto"/>
            <w:vAlign w:val="center"/>
          </w:tcPr>
          <w:p w14:paraId="4B786C9E" w14:textId="6767C350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Derslikler öğrenci kapasitesine uygundur</w:t>
            </w:r>
          </w:p>
        </w:tc>
        <w:tc>
          <w:tcPr>
            <w:tcW w:w="0" w:type="auto"/>
            <w:vAlign w:val="center"/>
          </w:tcPr>
          <w:p w14:paraId="65EBBC7E" w14:textId="7F9164F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0" w:type="auto"/>
            <w:vAlign w:val="center"/>
          </w:tcPr>
          <w:p w14:paraId="1FAB1879" w14:textId="07DA80B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13,4</w:t>
            </w:r>
          </w:p>
        </w:tc>
        <w:tc>
          <w:tcPr>
            <w:tcW w:w="0" w:type="auto"/>
            <w:vAlign w:val="center"/>
          </w:tcPr>
          <w:p w14:paraId="01D6A69D" w14:textId="6489B0F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0" w:type="auto"/>
            <w:vAlign w:val="center"/>
          </w:tcPr>
          <w:p w14:paraId="22C2818B" w14:textId="1157F46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13,8</w:t>
            </w:r>
          </w:p>
        </w:tc>
        <w:tc>
          <w:tcPr>
            <w:tcW w:w="0" w:type="auto"/>
            <w:vAlign w:val="center"/>
          </w:tcPr>
          <w:p w14:paraId="1AF0874B" w14:textId="76484ED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vAlign w:val="center"/>
          </w:tcPr>
          <w:p w14:paraId="188311E7" w14:textId="4F04664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77529398" w14:textId="76D41D5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vAlign w:val="center"/>
          </w:tcPr>
          <w:p w14:paraId="35F535C4" w14:textId="427655E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0" w:type="auto"/>
            <w:vAlign w:val="center"/>
          </w:tcPr>
          <w:p w14:paraId="1B1C6A4F" w14:textId="50C9EA2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vAlign w:val="center"/>
          </w:tcPr>
          <w:p w14:paraId="2C2724D4" w14:textId="6D291B0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24,1</w:t>
            </w:r>
          </w:p>
        </w:tc>
      </w:tr>
      <w:tr w:rsidR="00165D2C" w:rsidRPr="00E824E7" w14:paraId="10A4A06D" w14:textId="77777777" w:rsidTr="00E824E7">
        <w:trPr>
          <w:trHeight w:val="337"/>
        </w:trPr>
        <w:tc>
          <w:tcPr>
            <w:tcW w:w="0" w:type="auto"/>
            <w:vAlign w:val="center"/>
          </w:tcPr>
          <w:p w14:paraId="038B6B3D" w14:textId="6C28DFEC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 xml:space="preserve">Öğrencilere sunulan teknolojik imkân olanakları(bilgisayar, </w:t>
            </w:r>
            <w:proofErr w:type="spellStart"/>
            <w:r w:rsidRPr="00E824E7">
              <w:rPr>
                <w:rFonts w:ascii="Times New Roman" w:hAnsi="Times New Roman" w:cs="Times New Roman"/>
              </w:rPr>
              <w:t>lab</w:t>
            </w:r>
            <w:proofErr w:type="spellEnd"/>
            <w:r w:rsidRPr="00E824E7">
              <w:rPr>
                <w:rFonts w:ascii="Times New Roman" w:hAnsi="Times New Roman" w:cs="Times New Roman"/>
              </w:rPr>
              <w:t>)  yeterlidir</w:t>
            </w:r>
          </w:p>
        </w:tc>
        <w:tc>
          <w:tcPr>
            <w:tcW w:w="0" w:type="auto"/>
            <w:vAlign w:val="center"/>
          </w:tcPr>
          <w:p w14:paraId="169DB358" w14:textId="5CFEF09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vAlign w:val="center"/>
          </w:tcPr>
          <w:p w14:paraId="3AF5E294" w14:textId="3B601C2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0" w:type="auto"/>
            <w:vAlign w:val="center"/>
          </w:tcPr>
          <w:p w14:paraId="060216AB" w14:textId="7125F65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vAlign w:val="center"/>
          </w:tcPr>
          <w:p w14:paraId="192C5BDD" w14:textId="5867409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0" w:type="auto"/>
            <w:vAlign w:val="center"/>
          </w:tcPr>
          <w:p w14:paraId="55CCFA89" w14:textId="0C25BF7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234</w:t>
            </w:r>
          </w:p>
        </w:tc>
        <w:tc>
          <w:tcPr>
            <w:tcW w:w="0" w:type="auto"/>
            <w:vAlign w:val="center"/>
          </w:tcPr>
          <w:p w14:paraId="33B43E06" w14:textId="1F30081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26,9</w:t>
            </w:r>
          </w:p>
        </w:tc>
        <w:tc>
          <w:tcPr>
            <w:tcW w:w="0" w:type="auto"/>
            <w:vAlign w:val="center"/>
          </w:tcPr>
          <w:p w14:paraId="24BC475F" w14:textId="10B205A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660ABD29" w14:textId="188EFE0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0" w:type="auto"/>
            <w:vAlign w:val="center"/>
          </w:tcPr>
          <w:p w14:paraId="4507A9D5" w14:textId="40B52FA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0" w:type="auto"/>
            <w:vAlign w:val="center"/>
          </w:tcPr>
          <w:p w14:paraId="520B2559" w14:textId="01F13DC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13,1</w:t>
            </w:r>
          </w:p>
        </w:tc>
      </w:tr>
      <w:tr w:rsidR="00165D2C" w:rsidRPr="00E824E7" w14:paraId="77ED7856" w14:textId="77777777" w:rsidTr="00E824E7">
        <w:trPr>
          <w:trHeight w:val="351"/>
        </w:trPr>
        <w:tc>
          <w:tcPr>
            <w:tcW w:w="0" w:type="auto"/>
            <w:vAlign w:val="center"/>
          </w:tcPr>
          <w:p w14:paraId="16AB27F4" w14:textId="221716B3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Dersliklerin fiziksel durumu yeterlidir</w:t>
            </w:r>
          </w:p>
        </w:tc>
        <w:tc>
          <w:tcPr>
            <w:tcW w:w="0" w:type="auto"/>
            <w:vAlign w:val="center"/>
          </w:tcPr>
          <w:p w14:paraId="3F287184" w14:textId="1EDCED8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vAlign w:val="center"/>
          </w:tcPr>
          <w:p w14:paraId="0D979F6F" w14:textId="1C90A71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0CCC2DEF" w14:textId="7466E86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vAlign w:val="center"/>
          </w:tcPr>
          <w:p w14:paraId="100ADDAE" w14:textId="2AEFC45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0" w:type="auto"/>
            <w:vAlign w:val="center"/>
          </w:tcPr>
          <w:p w14:paraId="0BE70400" w14:textId="4B4B10B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243</w:t>
            </w:r>
          </w:p>
        </w:tc>
        <w:tc>
          <w:tcPr>
            <w:tcW w:w="0" w:type="auto"/>
            <w:vAlign w:val="center"/>
          </w:tcPr>
          <w:p w14:paraId="389138C9" w14:textId="19CE478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27,9</w:t>
            </w:r>
          </w:p>
        </w:tc>
        <w:tc>
          <w:tcPr>
            <w:tcW w:w="0" w:type="auto"/>
            <w:vAlign w:val="center"/>
          </w:tcPr>
          <w:p w14:paraId="363C471E" w14:textId="1999EAB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  <w:vAlign w:val="center"/>
          </w:tcPr>
          <w:p w14:paraId="41812A68" w14:textId="40CE59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24,4</w:t>
            </w:r>
          </w:p>
        </w:tc>
        <w:tc>
          <w:tcPr>
            <w:tcW w:w="0" w:type="auto"/>
            <w:vAlign w:val="center"/>
          </w:tcPr>
          <w:p w14:paraId="1344AFD3" w14:textId="475CC51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0" w:type="auto"/>
            <w:vAlign w:val="center"/>
          </w:tcPr>
          <w:p w14:paraId="4D19F589" w14:textId="4D01139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18,4</w:t>
            </w:r>
          </w:p>
        </w:tc>
      </w:tr>
      <w:tr w:rsidR="00165D2C" w:rsidRPr="00E824E7" w14:paraId="66E10CE6" w14:textId="77777777" w:rsidTr="00E824E7">
        <w:trPr>
          <w:trHeight w:val="337"/>
        </w:trPr>
        <w:tc>
          <w:tcPr>
            <w:tcW w:w="0" w:type="auto"/>
            <w:vAlign w:val="center"/>
          </w:tcPr>
          <w:p w14:paraId="6C2E66D6" w14:textId="1286FA7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Derslikler öğrenci kapasitesine uygundur</w:t>
            </w:r>
          </w:p>
        </w:tc>
        <w:tc>
          <w:tcPr>
            <w:tcW w:w="0" w:type="auto"/>
            <w:vAlign w:val="center"/>
          </w:tcPr>
          <w:p w14:paraId="4B2C19A6" w14:textId="3D5854D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vAlign w:val="center"/>
          </w:tcPr>
          <w:p w14:paraId="75E0E385" w14:textId="00BC0B5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0" w:type="auto"/>
            <w:vAlign w:val="center"/>
          </w:tcPr>
          <w:p w14:paraId="4F856CF0" w14:textId="490C8BE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0" w:type="auto"/>
            <w:vAlign w:val="center"/>
          </w:tcPr>
          <w:p w14:paraId="4CB10456" w14:textId="01611C8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0" w:type="auto"/>
            <w:vAlign w:val="center"/>
          </w:tcPr>
          <w:p w14:paraId="3E002638" w14:textId="0591328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vAlign w:val="center"/>
          </w:tcPr>
          <w:p w14:paraId="26C6F70E" w14:textId="2E4C2EB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0" w:type="auto"/>
            <w:vAlign w:val="center"/>
          </w:tcPr>
          <w:p w14:paraId="3A009D37" w14:textId="3BA85D3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0" w:type="auto"/>
            <w:vAlign w:val="center"/>
          </w:tcPr>
          <w:p w14:paraId="449C2B9C" w14:textId="450C7C1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0" w:type="auto"/>
            <w:vAlign w:val="center"/>
          </w:tcPr>
          <w:p w14:paraId="3641D757" w14:textId="0B00E7E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vAlign w:val="center"/>
          </w:tcPr>
          <w:p w14:paraId="16EEEC04" w14:textId="3CCC69B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24,6</w:t>
            </w:r>
          </w:p>
        </w:tc>
      </w:tr>
      <w:tr w:rsidR="00165D2C" w:rsidRPr="00E824E7" w14:paraId="1EFF295E" w14:textId="77777777" w:rsidTr="00E824E7">
        <w:trPr>
          <w:trHeight w:val="337"/>
        </w:trPr>
        <w:tc>
          <w:tcPr>
            <w:tcW w:w="0" w:type="auto"/>
            <w:vAlign w:val="center"/>
          </w:tcPr>
          <w:p w14:paraId="62B8BD47" w14:textId="38010C26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Dersliklerde yer alan ışık ve ısınma durumu yeterlidir</w:t>
            </w:r>
          </w:p>
        </w:tc>
        <w:tc>
          <w:tcPr>
            <w:tcW w:w="0" w:type="auto"/>
            <w:vAlign w:val="center"/>
          </w:tcPr>
          <w:p w14:paraId="644231F2" w14:textId="08FFAC0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0" w:type="auto"/>
            <w:vAlign w:val="center"/>
          </w:tcPr>
          <w:p w14:paraId="5A82F2FE" w14:textId="537764A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0" w:type="auto"/>
            <w:vAlign w:val="center"/>
          </w:tcPr>
          <w:p w14:paraId="6CB0F18F" w14:textId="265C576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0" w:type="auto"/>
            <w:vAlign w:val="center"/>
          </w:tcPr>
          <w:p w14:paraId="5B2FDB61" w14:textId="3F918E8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0" w:type="auto"/>
            <w:vAlign w:val="center"/>
          </w:tcPr>
          <w:p w14:paraId="56000FBF" w14:textId="4E161D9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vAlign w:val="center"/>
          </w:tcPr>
          <w:p w14:paraId="5B6907B9" w14:textId="417A4BC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0" w:type="auto"/>
            <w:vAlign w:val="center"/>
          </w:tcPr>
          <w:p w14:paraId="675A2F47" w14:textId="0BB9D8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vAlign w:val="center"/>
          </w:tcPr>
          <w:p w14:paraId="09D4A64A" w14:textId="73C3C87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vAlign w:val="center"/>
          </w:tcPr>
          <w:p w14:paraId="3DFC2326" w14:textId="38EDC12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247</w:t>
            </w:r>
          </w:p>
        </w:tc>
        <w:tc>
          <w:tcPr>
            <w:tcW w:w="0" w:type="auto"/>
            <w:vAlign w:val="center"/>
          </w:tcPr>
          <w:p w14:paraId="0CDD4079" w14:textId="1417422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28,4</w:t>
            </w:r>
          </w:p>
        </w:tc>
      </w:tr>
      <w:tr w:rsidR="00165D2C" w:rsidRPr="00E824E7" w14:paraId="0BAAB508" w14:textId="77777777" w:rsidTr="00E824E7">
        <w:trPr>
          <w:trHeight w:val="337"/>
        </w:trPr>
        <w:tc>
          <w:tcPr>
            <w:tcW w:w="0" w:type="auto"/>
            <w:vAlign w:val="center"/>
          </w:tcPr>
          <w:p w14:paraId="3DE2B299" w14:textId="6232CDA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Atölye / laboratuvarların fiziksel durumu (makine, araç gereç vb.) yeterlidir</w:t>
            </w:r>
          </w:p>
        </w:tc>
        <w:tc>
          <w:tcPr>
            <w:tcW w:w="0" w:type="auto"/>
            <w:vAlign w:val="center"/>
          </w:tcPr>
          <w:p w14:paraId="3CEA5AF1" w14:textId="5B51448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0" w:type="auto"/>
            <w:vAlign w:val="center"/>
          </w:tcPr>
          <w:p w14:paraId="05AFB4B5" w14:textId="57BEECF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40B43F79" w14:textId="5296D97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0" w:type="auto"/>
            <w:vAlign w:val="center"/>
          </w:tcPr>
          <w:p w14:paraId="5DF3D5E1" w14:textId="00207F9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0" w:type="auto"/>
            <w:vAlign w:val="center"/>
          </w:tcPr>
          <w:p w14:paraId="6E60F92B" w14:textId="79CCB9B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vAlign w:val="center"/>
          </w:tcPr>
          <w:p w14:paraId="1943DE0F" w14:textId="3DFEBD1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0" w:type="auto"/>
            <w:vAlign w:val="center"/>
          </w:tcPr>
          <w:p w14:paraId="5BAAAD9B" w14:textId="70A7ED9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0" w:type="auto"/>
            <w:vAlign w:val="center"/>
          </w:tcPr>
          <w:p w14:paraId="3DD2EA13" w14:textId="7552D7C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0" w:type="auto"/>
            <w:vAlign w:val="center"/>
          </w:tcPr>
          <w:p w14:paraId="5F6AC1C7" w14:textId="062DCFC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14:paraId="1D98D832" w14:textId="2688EC5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12,1</w:t>
            </w:r>
          </w:p>
        </w:tc>
      </w:tr>
    </w:tbl>
    <w:p w14:paraId="0F33783A" w14:textId="71DAC81D" w:rsidR="006E6E8D" w:rsidRPr="006E6E8D" w:rsidRDefault="006E6E8D" w:rsidP="006E6E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 w:rsidRPr="006E6E8D">
        <w:rPr>
          <w:rFonts w:ascii="Times New Roman" w:hAnsi="Times New Roman" w:cs="Times New Roman"/>
          <w:sz w:val="24"/>
          <w:szCs w:val="24"/>
        </w:rPr>
        <w:t>6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 w:rsidRPr="006E6E8D">
        <w:rPr>
          <w:rFonts w:ascii="Times New Roman" w:hAnsi="Times New Roman" w:cs="Times New Roman"/>
          <w:sz w:val="24"/>
          <w:szCs w:val="24"/>
        </w:rPr>
        <w:t>dan</w:t>
      </w:r>
      <w:r w:rsidRPr="006E6E8D">
        <w:rPr>
          <w:rFonts w:ascii="Times New Roman" w:hAnsi="Times New Roman" w:cs="Times New Roman"/>
          <w:sz w:val="24"/>
          <w:szCs w:val="24"/>
        </w:rPr>
        <w:t xml:space="preserve"> görüldüğü üzere öğrencilerin çoğunluğu eğitim öğretim faaliyetlerinin yürütüldüğü fiziksel mekânlara yönelik olumlu yönde görüş bildir</w:t>
      </w:r>
      <w:r w:rsidRPr="006E6E8D">
        <w:rPr>
          <w:rFonts w:ascii="Times New Roman" w:hAnsi="Times New Roman" w:cs="Times New Roman"/>
          <w:sz w:val="24"/>
          <w:szCs w:val="24"/>
        </w:rPr>
        <w:t>irken yalnızca ö</w:t>
      </w:r>
      <w:r w:rsidRPr="006E6E8D">
        <w:rPr>
          <w:rFonts w:ascii="Times New Roman" w:hAnsi="Times New Roman" w:cs="Times New Roman"/>
          <w:sz w:val="24"/>
          <w:szCs w:val="24"/>
        </w:rPr>
        <w:t>ğrencilere sunulan teknolojik imkân olanakları</w:t>
      </w:r>
      <w:r w:rsidRPr="006E6E8D">
        <w:rPr>
          <w:rFonts w:ascii="Times New Roman" w:hAnsi="Times New Roman" w:cs="Times New Roman"/>
          <w:sz w:val="24"/>
          <w:szCs w:val="24"/>
        </w:rPr>
        <w:t>na çoğunlukla olumsuz yönde görüş bildirmiştir.</w:t>
      </w:r>
    </w:p>
    <w:p w14:paraId="50890BEF" w14:textId="329BB716" w:rsidR="000104C0" w:rsidRDefault="000104C0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CB83C3" w14:textId="0C8A8F3C" w:rsidR="00E824E7" w:rsidRDefault="00E824E7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A59789" w14:textId="7DB33915" w:rsidR="00E824E7" w:rsidRDefault="00E824E7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A1E46C" w14:textId="60C4DE92" w:rsidR="00E824E7" w:rsidRDefault="00E824E7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9B70FC" w14:textId="154A6D9C" w:rsidR="00E824E7" w:rsidRDefault="00E824E7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5BA91A" w14:textId="4E732376" w:rsidR="00E824E7" w:rsidRDefault="00E824E7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E9A79" w14:textId="069A53C8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uzaktan eğitim öğretim faaliyetlerine yönelik görüşlerine ait frekans ve yüzdeler Tablo 7’de yer almaktadır.</w:t>
      </w:r>
    </w:p>
    <w:p w14:paraId="0828D167" w14:textId="45B1A35D" w:rsidR="003E1F7E" w:rsidRPr="0085180D" w:rsidRDefault="003E1F7E" w:rsidP="003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uzaktan eğitim öğretim faaliyetlerine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3E1F7E" w:rsidRPr="00E824E7" w14:paraId="1878A149" w14:textId="77777777" w:rsidTr="00E824E7">
        <w:trPr>
          <w:cantSplit/>
          <w:trHeight w:val="1782"/>
        </w:trPr>
        <w:tc>
          <w:tcPr>
            <w:tcW w:w="0" w:type="auto"/>
            <w:vMerge w:val="restart"/>
            <w:vAlign w:val="center"/>
          </w:tcPr>
          <w:p w14:paraId="20F60DCC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A7C197D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5EA83BD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0CCAD66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724DD53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C4B86A1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3E1F7E" w:rsidRPr="00E824E7" w14:paraId="3F28C602" w14:textId="77777777" w:rsidTr="00E824E7">
        <w:trPr>
          <w:trHeight w:val="258"/>
        </w:trPr>
        <w:tc>
          <w:tcPr>
            <w:tcW w:w="0" w:type="auto"/>
            <w:vMerge/>
            <w:vAlign w:val="center"/>
          </w:tcPr>
          <w:p w14:paraId="66D03C58" w14:textId="77777777" w:rsidR="003E1F7E" w:rsidRPr="00E824E7" w:rsidRDefault="003E1F7E" w:rsidP="003E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DA7D91A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B40B22F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4C007297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838E991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4A6529EE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6066987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F0B2041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8E15101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06ED62B7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BF0C7AB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65D2C" w:rsidRPr="00E824E7" w14:paraId="3A471ADA" w14:textId="77777777" w:rsidTr="00E824E7">
        <w:trPr>
          <w:trHeight w:val="269"/>
        </w:trPr>
        <w:tc>
          <w:tcPr>
            <w:tcW w:w="0" w:type="auto"/>
            <w:vAlign w:val="center"/>
          </w:tcPr>
          <w:p w14:paraId="1A41213B" w14:textId="3A4862C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Uzaktan eğitim sürecine ilişkin gerekli rehberlik ve destek sağlanmaktadır.</w:t>
            </w:r>
          </w:p>
        </w:tc>
        <w:tc>
          <w:tcPr>
            <w:tcW w:w="0" w:type="auto"/>
            <w:vAlign w:val="center"/>
          </w:tcPr>
          <w:p w14:paraId="4FA49A7E" w14:textId="270D092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0" w:type="auto"/>
            <w:vAlign w:val="center"/>
          </w:tcPr>
          <w:p w14:paraId="78C7A73E" w14:textId="3A25E70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0" w:type="auto"/>
            <w:vAlign w:val="center"/>
          </w:tcPr>
          <w:p w14:paraId="1E67DCB4" w14:textId="5B1BDB2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vAlign w:val="center"/>
          </w:tcPr>
          <w:p w14:paraId="118A9D84" w14:textId="56B3D73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vAlign w:val="center"/>
          </w:tcPr>
          <w:p w14:paraId="0DC9864E" w14:textId="4C55181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  <w:vAlign w:val="center"/>
          </w:tcPr>
          <w:p w14:paraId="07321E67" w14:textId="778A683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0" w:type="auto"/>
            <w:vAlign w:val="center"/>
          </w:tcPr>
          <w:p w14:paraId="28C51482" w14:textId="13CD373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</w:tcPr>
          <w:p w14:paraId="2BB096D2" w14:textId="42CAF63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0" w:type="auto"/>
            <w:vAlign w:val="center"/>
          </w:tcPr>
          <w:p w14:paraId="3096B6BB" w14:textId="7F557F2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Align w:val="center"/>
          </w:tcPr>
          <w:p w14:paraId="20ECDF81" w14:textId="0DFB61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16,7</w:t>
            </w:r>
          </w:p>
        </w:tc>
      </w:tr>
      <w:tr w:rsidR="00165D2C" w:rsidRPr="00E824E7" w14:paraId="4FF26507" w14:textId="77777777" w:rsidTr="00E824E7">
        <w:trPr>
          <w:trHeight w:val="258"/>
        </w:trPr>
        <w:tc>
          <w:tcPr>
            <w:tcW w:w="0" w:type="auto"/>
            <w:vAlign w:val="center"/>
          </w:tcPr>
          <w:p w14:paraId="54DDDF82" w14:textId="1C94C2B4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Uzaktan eğitimde ders veren öğretim üyeleri yeterli kaynak ve materyaller kullanmaktadır.</w:t>
            </w:r>
          </w:p>
        </w:tc>
        <w:tc>
          <w:tcPr>
            <w:tcW w:w="0" w:type="auto"/>
            <w:vAlign w:val="center"/>
          </w:tcPr>
          <w:p w14:paraId="5ED44E8C" w14:textId="7FC5C7A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14:paraId="11D64646" w14:textId="6189D69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vAlign w:val="center"/>
          </w:tcPr>
          <w:p w14:paraId="6452B71B" w14:textId="7FF964C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0" w:type="auto"/>
            <w:vAlign w:val="center"/>
          </w:tcPr>
          <w:p w14:paraId="5447722E" w14:textId="1D9CC41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16,2</w:t>
            </w:r>
          </w:p>
        </w:tc>
        <w:tc>
          <w:tcPr>
            <w:tcW w:w="0" w:type="auto"/>
            <w:vAlign w:val="center"/>
          </w:tcPr>
          <w:p w14:paraId="53F433B7" w14:textId="221AB7F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241</w:t>
            </w:r>
          </w:p>
        </w:tc>
        <w:tc>
          <w:tcPr>
            <w:tcW w:w="0" w:type="auto"/>
            <w:vAlign w:val="center"/>
          </w:tcPr>
          <w:p w14:paraId="5A70C7A0" w14:textId="7611296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0" w:type="auto"/>
            <w:vAlign w:val="center"/>
          </w:tcPr>
          <w:p w14:paraId="33A71E4A" w14:textId="0B6DE24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vAlign w:val="center"/>
          </w:tcPr>
          <w:p w14:paraId="2D41DC91" w14:textId="118EAED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0" w:type="auto"/>
            <w:vAlign w:val="center"/>
          </w:tcPr>
          <w:p w14:paraId="52B77ECA" w14:textId="29D70B6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  <w:vAlign w:val="center"/>
          </w:tcPr>
          <w:p w14:paraId="6487FC99" w14:textId="39DE6F2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20,8</w:t>
            </w:r>
          </w:p>
        </w:tc>
      </w:tr>
      <w:tr w:rsidR="00165D2C" w:rsidRPr="00E824E7" w14:paraId="2FB0394C" w14:textId="77777777" w:rsidTr="00E824E7">
        <w:trPr>
          <w:trHeight w:val="269"/>
        </w:trPr>
        <w:tc>
          <w:tcPr>
            <w:tcW w:w="0" w:type="auto"/>
            <w:vAlign w:val="center"/>
          </w:tcPr>
          <w:p w14:paraId="211AA984" w14:textId="60A9C75A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Uzaktan eğitim sistemine erişimde sorun yaşanmaktadır.</w:t>
            </w:r>
          </w:p>
        </w:tc>
        <w:tc>
          <w:tcPr>
            <w:tcW w:w="0" w:type="auto"/>
            <w:vAlign w:val="center"/>
          </w:tcPr>
          <w:p w14:paraId="16E5FCFB" w14:textId="255BE0A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vAlign w:val="center"/>
          </w:tcPr>
          <w:p w14:paraId="1026DC5D" w14:textId="50C514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19,3</w:t>
            </w:r>
          </w:p>
        </w:tc>
        <w:tc>
          <w:tcPr>
            <w:tcW w:w="0" w:type="auto"/>
            <w:vAlign w:val="center"/>
          </w:tcPr>
          <w:p w14:paraId="3DE09196" w14:textId="33AA52F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0" w:type="auto"/>
            <w:vAlign w:val="center"/>
          </w:tcPr>
          <w:p w14:paraId="6B3DEB00" w14:textId="283E26F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19,1</w:t>
            </w:r>
          </w:p>
        </w:tc>
        <w:tc>
          <w:tcPr>
            <w:tcW w:w="0" w:type="auto"/>
            <w:vAlign w:val="center"/>
          </w:tcPr>
          <w:p w14:paraId="416D5217" w14:textId="736901D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0" w:type="auto"/>
            <w:vAlign w:val="center"/>
          </w:tcPr>
          <w:p w14:paraId="19F31632" w14:textId="1E7916A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23,7</w:t>
            </w:r>
          </w:p>
        </w:tc>
        <w:tc>
          <w:tcPr>
            <w:tcW w:w="0" w:type="auto"/>
            <w:vAlign w:val="center"/>
          </w:tcPr>
          <w:p w14:paraId="1DA74DD7" w14:textId="26662A3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vAlign w:val="center"/>
          </w:tcPr>
          <w:p w14:paraId="3661E422" w14:textId="386EEA0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0" w:type="auto"/>
            <w:vAlign w:val="center"/>
          </w:tcPr>
          <w:p w14:paraId="6479BA93" w14:textId="1216060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0" w:type="auto"/>
            <w:vAlign w:val="center"/>
          </w:tcPr>
          <w:p w14:paraId="2CF78B85" w14:textId="71F15C4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19,3</w:t>
            </w:r>
          </w:p>
        </w:tc>
      </w:tr>
      <w:tr w:rsidR="00165D2C" w:rsidRPr="00E824E7" w14:paraId="465EC7B9" w14:textId="77777777" w:rsidTr="00E824E7">
        <w:trPr>
          <w:trHeight w:val="258"/>
        </w:trPr>
        <w:tc>
          <w:tcPr>
            <w:tcW w:w="0" w:type="auto"/>
            <w:vAlign w:val="center"/>
          </w:tcPr>
          <w:p w14:paraId="1692D322" w14:textId="12419B5C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 xml:space="preserve">Uzaktan eğitimle ilgili sorun yaşamam durumunda </w:t>
            </w:r>
            <w:proofErr w:type="spellStart"/>
            <w:r w:rsidRPr="00E824E7">
              <w:rPr>
                <w:rFonts w:ascii="Times New Roman" w:hAnsi="Times New Roman" w:cs="Times New Roman"/>
              </w:rPr>
              <w:t>UZEM'e</w:t>
            </w:r>
            <w:proofErr w:type="spellEnd"/>
            <w:r w:rsidRPr="00E824E7">
              <w:rPr>
                <w:rFonts w:ascii="Times New Roman" w:hAnsi="Times New Roman" w:cs="Times New Roman"/>
              </w:rPr>
              <w:t xml:space="preserve"> kolaylıkla ulaşılmaktadır.</w:t>
            </w:r>
          </w:p>
        </w:tc>
        <w:tc>
          <w:tcPr>
            <w:tcW w:w="0" w:type="auto"/>
            <w:vAlign w:val="center"/>
          </w:tcPr>
          <w:p w14:paraId="19BA6D83" w14:textId="536E230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Align w:val="center"/>
          </w:tcPr>
          <w:p w14:paraId="2007E9DF" w14:textId="43429A8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0" w:type="auto"/>
            <w:vAlign w:val="center"/>
          </w:tcPr>
          <w:p w14:paraId="6AA3DB16" w14:textId="6D2F4F2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0" w:type="auto"/>
            <w:vAlign w:val="center"/>
          </w:tcPr>
          <w:p w14:paraId="2B18DB59" w14:textId="4AFDC0F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0" w:type="auto"/>
            <w:vAlign w:val="center"/>
          </w:tcPr>
          <w:p w14:paraId="73A39E93" w14:textId="03E0F6E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0" w:type="auto"/>
            <w:vAlign w:val="center"/>
          </w:tcPr>
          <w:p w14:paraId="670764E9" w14:textId="686C218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34,1</w:t>
            </w:r>
          </w:p>
        </w:tc>
        <w:tc>
          <w:tcPr>
            <w:tcW w:w="0" w:type="auto"/>
            <w:vAlign w:val="center"/>
          </w:tcPr>
          <w:p w14:paraId="21B7340F" w14:textId="17501C2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207</w:t>
            </w:r>
          </w:p>
        </w:tc>
        <w:tc>
          <w:tcPr>
            <w:tcW w:w="0" w:type="auto"/>
            <w:vAlign w:val="center"/>
          </w:tcPr>
          <w:p w14:paraId="0C54EF21" w14:textId="7755D12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0" w:type="auto"/>
            <w:vAlign w:val="center"/>
          </w:tcPr>
          <w:p w14:paraId="31668A00" w14:textId="324580B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0" w:type="auto"/>
            <w:vAlign w:val="center"/>
          </w:tcPr>
          <w:p w14:paraId="45C8E0A4" w14:textId="2F6895B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19,2</w:t>
            </w:r>
          </w:p>
        </w:tc>
      </w:tr>
      <w:tr w:rsidR="00165D2C" w:rsidRPr="00E824E7" w14:paraId="68C93622" w14:textId="77777777" w:rsidTr="00E824E7">
        <w:trPr>
          <w:trHeight w:val="258"/>
        </w:trPr>
        <w:tc>
          <w:tcPr>
            <w:tcW w:w="0" w:type="auto"/>
            <w:vAlign w:val="center"/>
          </w:tcPr>
          <w:p w14:paraId="3D20DD5F" w14:textId="4C8F839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Uzaktan eğitim sisteminin ses ve görüntü kalitesi yeterlidir.</w:t>
            </w:r>
          </w:p>
        </w:tc>
        <w:tc>
          <w:tcPr>
            <w:tcW w:w="0" w:type="auto"/>
            <w:vAlign w:val="center"/>
          </w:tcPr>
          <w:p w14:paraId="30D96532" w14:textId="5A44A37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Align w:val="center"/>
          </w:tcPr>
          <w:p w14:paraId="1F0C0748" w14:textId="1640BE9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vAlign w:val="center"/>
          </w:tcPr>
          <w:p w14:paraId="2B802003" w14:textId="4CDD5C7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vAlign w:val="center"/>
          </w:tcPr>
          <w:p w14:paraId="6D58D82C" w14:textId="6330E3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0" w:type="auto"/>
            <w:vAlign w:val="center"/>
          </w:tcPr>
          <w:p w14:paraId="0469FBF6" w14:textId="658233F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228</w:t>
            </w:r>
          </w:p>
        </w:tc>
        <w:tc>
          <w:tcPr>
            <w:tcW w:w="0" w:type="auto"/>
            <w:vAlign w:val="center"/>
          </w:tcPr>
          <w:p w14:paraId="70F3B619" w14:textId="4F0FB1C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0" w:type="auto"/>
            <w:vAlign w:val="center"/>
          </w:tcPr>
          <w:p w14:paraId="509DE3F4" w14:textId="28247B4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229</w:t>
            </w:r>
          </w:p>
        </w:tc>
        <w:tc>
          <w:tcPr>
            <w:tcW w:w="0" w:type="auto"/>
            <w:vAlign w:val="center"/>
          </w:tcPr>
          <w:p w14:paraId="543EDFAE" w14:textId="1A9A5E6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0" w:type="auto"/>
            <w:vAlign w:val="center"/>
          </w:tcPr>
          <w:p w14:paraId="0B180076" w14:textId="2F23BEA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0" w:type="auto"/>
            <w:vAlign w:val="center"/>
          </w:tcPr>
          <w:p w14:paraId="32D67813" w14:textId="0955D97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21,6</w:t>
            </w:r>
          </w:p>
        </w:tc>
      </w:tr>
      <w:tr w:rsidR="00165D2C" w:rsidRPr="00E824E7" w14:paraId="02616257" w14:textId="77777777" w:rsidTr="00E824E7">
        <w:trPr>
          <w:trHeight w:val="258"/>
        </w:trPr>
        <w:tc>
          <w:tcPr>
            <w:tcW w:w="0" w:type="auto"/>
            <w:vAlign w:val="center"/>
          </w:tcPr>
          <w:p w14:paraId="0A2EB043" w14:textId="6C84EE2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Uzaktan eğitimdeki ölçme ve değerlendirme uygulamaları dersin amacına hizmet etmektedir.</w:t>
            </w:r>
          </w:p>
        </w:tc>
        <w:tc>
          <w:tcPr>
            <w:tcW w:w="0" w:type="auto"/>
            <w:vAlign w:val="center"/>
          </w:tcPr>
          <w:p w14:paraId="3C2CC21F" w14:textId="3D84B16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0" w:type="auto"/>
            <w:vAlign w:val="center"/>
          </w:tcPr>
          <w:p w14:paraId="1C1FF98E" w14:textId="269689F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0" w:type="auto"/>
            <w:vAlign w:val="center"/>
          </w:tcPr>
          <w:p w14:paraId="11B56B58" w14:textId="7837C8D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</w:tcPr>
          <w:p w14:paraId="77E3CFA1" w14:textId="0F216AA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vAlign w:val="center"/>
          </w:tcPr>
          <w:p w14:paraId="79A14A52" w14:textId="100459B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283</w:t>
            </w:r>
          </w:p>
        </w:tc>
        <w:tc>
          <w:tcPr>
            <w:tcW w:w="0" w:type="auto"/>
            <w:vAlign w:val="center"/>
          </w:tcPr>
          <w:p w14:paraId="3BAD2F4A" w14:textId="11F26FF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32,5</w:t>
            </w:r>
          </w:p>
        </w:tc>
        <w:tc>
          <w:tcPr>
            <w:tcW w:w="0" w:type="auto"/>
            <w:vAlign w:val="center"/>
          </w:tcPr>
          <w:p w14:paraId="7DFBFB54" w14:textId="1CBD15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0" w:type="auto"/>
            <w:vAlign w:val="center"/>
          </w:tcPr>
          <w:p w14:paraId="46E5B05D" w14:textId="1CE88B9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0" w:type="auto"/>
            <w:vAlign w:val="center"/>
          </w:tcPr>
          <w:p w14:paraId="74ABBA85" w14:textId="203EEEC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  <w:vAlign w:val="center"/>
          </w:tcPr>
          <w:p w14:paraId="7B1F7F3E" w14:textId="295BFFF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</w:t>
            </w:r>
          </w:p>
        </w:tc>
      </w:tr>
    </w:tbl>
    <w:p w14:paraId="4D0B00FC" w14:textId="775FE59E" w:rsidR="006E6E8D" w:rsidRPr="006E6E8D" w:rsidRDefault="006E6E8D" w:rsidP="006E6E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 xml:space="preserve">uzaktan eğitim öğretim faaliyetlerine </w:t>
      </w:r>
      <w:r w:rsidRPr="006E6E8D">
        <w:rPr>
          <w:rFonts w:ascii="Times New Roman" w:hAnsi="Times New Roman" w:cs="Times New Roman"/>
          <w:sz w:val="24"/>
          <w:szCs w:val="24"/>
        </w:rPr>
        <w:t xml:space="preserve">yönelik olumlu yönde görüş bildirirken yalnızca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6E6E8D">
        <w:rPr>
          <w:rFonts w:ascii="Times New Roman" w:hAnsi="Times New Roman" w:cs="Times New Roman"/>
          <w:sz w:val="24"/>
          <w:szCs w:val="24"/>
        </w:rPr>
        <w:t>zaktan eğitim sistemine erişim</w:t>
      </w:r>
      <w:r>
        <w:rPr>
          <w:rFonts w:ascii="Times New Roman" w:hAnsi="Times New Roman" w:cs="Times New Roman"/>
          <w:sz w:val="24"/>
          <w:szCs w:val="24"/>
        </w:rPr>
        <w:t xml:space="preserve"> konusunda</w:t>
      </w:r>
      <w:r w:rsidRPr="006E6E8D">
        <w:rPr>
          <w:rFonts w:ascii="Times New Roman" w:hAnsi="Times New Roman" w:cs="Times New Roman"/>
          <w:sz w:val="24"/>
          <w:szCs w:val="24"/>
        </w:rPr>
        <w:t xml:space="preserve"> </w:t>
      </w:r>
      <w:r w:rsidRPr="006E6E8D">
        <w:rPr>
          <w:rFonts w:ascii="Times New Roman" w:hAnsi="Times New Roman" w:cs="Times New Roman"/>
          <w:sz w:val="24"/>
          <w:szCs w:val="24"/>
        </w:rPr>
        <w:t>çoğunlukla olumsuz yönde görüş bildirmiştir.</w:t>
      </w:r>
    </w:p>
    <w:p w14:paraId="69235416" w14:textId="77777777" w:rsidR="00E824E7" w:rsidRDefault="00E824E7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E38185" w14:textId="77777777" w:rsidR="00E824E7" w:rsidRDefault="00E824E7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FF49F1" w14:textId="77777777" w:rsidR="00E824E7" w:rsidRDefault="00E824E7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0582" w14:textId="77777777" w:rsidR="00E824E7" w:rsidRDefault="00E824E7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5E783" w14:textId="77777777" w:rsidR="00E824E7" w:rsidRDefault="00E824E7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074AE9" w14:textId="77777777" w:rsidR="00E824E7" w:rsidRDefault="00E824E7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C865E1" w14:textId="237421AE" w:rsidR="003E1F7E" w:rsidRPr="00FE3AEC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Öğrencilerin </w:t>
      </w:r>
      <w:r>
        <w:rPr>
          <w:rFonts w:ascii="Times New Roman" w:hAnsi="Times New Roman" w:cs="Times New Roman"/>
          <w:b/>
          <w:sz w:val="24"/>
          <w:szCs w:val="24"/>
        </w:rPr>
        <w:t>Danışmanlık Uygulamalarına</w:t>
      </w:r>
      <w:r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4EF92235" w14:textId="2A1971AA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öğrencilerinin danışmanlık uygulamalarına yönelik görüşlerine ait frekans ve yüzdeler Tablo 8’de yer almaktadır.</w:t>
      </w:r>
    </w:p>
    <w:p w14:paraId="4D3BC597" w14:textId="04D0C9C9" w:rsidR="003E1F7E" w:rsidRPr="0085180D" w:rsidRDefault="003E1F7E" w:rsidP="003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danışmanlık uygulamalarına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16"/>
        <w:gridCol w:w="601"/>
        <w:gridCol w:w="516"/>
        <w:gridCol w:w="566"/>
        <w:gridCol w:w="516"/>
        <w:gridCol w:w="566"/>
        <w:gridCol w:w="516"/>
        <w:gridCol w:w="566"/>
        <w:gridCol w:w="516"/>
        <w:gridCol w:w="566"/>
      </w:tblGrid>
      <w:tr w:rsidR="003E1F7E" w:rsidRPr="00E824E7" w14:paraId="7E7D8AB7" w14:textId="77777777" w:rsidTr="006E6E8D">
        <w:trPr>
          <w:cantSplit/>
          <w:trHeight w:val="1782"/>
        </w:trPr>
        <w:tc>
          <w:tcPr>
            <w:tcW w:w="3544" w:type="dxa"/>
            <w:vMerge w:val="restart"/>
            <w:vAlign w:val="center"/>
          </w:tcPr>
          <w:p w14:paraId="0918155D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Soru</w:t>
            </w:r>
          </w:p>
        </w:tc>
        <w:tc>
          <w:tcPr>
            <w:tcW w:w="1117" w:type="dxa"/>
            <w:gridSpan w:val="2"/>
            <w:textDirection w:val="btLr"/>
            <w:vAlign w:val="center"/>
          </w:tcPr>
          <w:p w14:paraId="7BF84CA6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FA18186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1F2F061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FFCBF70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E48EB73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Tamamen Katılıyorum</w:t>
            </w:r>
          </w:p>
        </w:tc>
      </w:tr>
      <w:tr w:rsidR="003E1F7E" w:rsidRPr="00E824E7" w14:paraId="03A93D3C" w14:textId="77777777" w:rsidTr="006E6E8D">
        <w:trPr>
          <w:trHeight w:val="258"/>
        </w:trPr>
        <w:tc>
          <w:tcPr>
            <w:tcW w:w="3544" w:type="dxa"/>
            <w:vMerge/>
            <w:vAlign w:val="center"/>
          </w:tcPr>
          <w:p w14:paraId="313F9D12" w14:textId="77777777" w:rsidR="003E1F7E" w:rsidRPr="00E824E7" w:rsidRDefault="003E1F7E" w:rsidP="003E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" w:type="dxa"/>
            <w:vAlign w:val="center"/>
          </w:tcPr>
          <w:p w14:paraId="7079887D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1761229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29A34DFE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8F3CB5C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3BCD75B5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4296490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5303D0E9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4726A5D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446744F5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8CD364E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5D2C" w:rsidRPr="00E824E7" w14:paraId="4DE1034B" w14:textId="77777777" w:rsidTr="006E6E8D">
        <w:trPr>
          <w:trHeight w:val="525"/>
        </w:trPr>
        <w:tc>
          <w:tcPr>
            <w:tcW w:w="3544" w:type="dxa"/>
            <w:vAlign w:val="center"/>
          </w:tcPr>
          <w:p w14:paraId="0E9ED3AF" w14:textId="6E72478D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Her öğrenciye bir danışman atanmaktadır</w:t>
            </w:r>
          </w:p>
        </w:tc>
        <w:tc>
          <w:tcPr>
            <w:tcW w:w="516" w:type="dxa"/>
            <w:vAlign w:val="center"/>
          </w:tcPr>
          <w:p w14:paraId="7E2B8C7B" w14:textId="57D1826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0" w:type="auto"/>
            <w:vAlign w:val="center"/>
          </w:tcPr>
          <w:p w14:paraId="67B93574" w14:textId="1B84AD9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30,5</w:t>
            </w:r>
          </w:p>
        </w:tc>
        <w:tc>
          <w:tcPr>
            <w:tcW w:w="0" w:type="auto"/>
            <w:vAlign w:val="center"/>
          </w:tcPr>
          <w:p w14:paraId="47449D33" w14:textId="4C04639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vAlign w:val="center"/>
          </w:tcPr>
          <w:p w14:paraId="2E4F833F" w14:textId="5F6D09E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</w:tc>
        <w:tc>
          <w:tcPr>
            <w:tcW w:w="0" w:type="auto"/>
            <w:vAlign w:val="center"/>
          </w:tcPr>
          <w:p w14:paraId="3B6AD9EF" w14:textId="75225E7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</w:tcPr>
          <w:p w14:paraId="0D377BB2" w14:textId="428E591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14:paraId="24911549" w14:textId="69FB9B3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0" w:type="auto"/>
            <w:vAlign w:val="center"/>
          </w:tcPr>
          <w:p w14:paraId="6CEA5F25" w14:textId="747F90F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13,2</w:t>
            </w:r>
          </w:p>
        </w:tc>
        <w:tc>
          <w:tcPr>
            <w:tcW w:w="0" w:type="auto"/>
            <w:vAlign w:val="center"/>
          </w:tcPr>
          <w:p w14:paraId="7650EF2C" w14:textId="5CE8F55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</w:tcPr>
          <w:p w14:paraId="19F45802" w14:textId="701A2CC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</w:tr>
      <w:tr w:rsidR="00165D2C" w:rsidRPr="00E824E7" w14:paraId="27E112D2" w14:textId="77777777" w:rsidTr="006E6E8D">
        <w:trPr>
          <w:trHeight w:val="258"/>
        </w:trPr>
        <w:tc>
          <w:tcPr>
            <w:tcW w:w="3544" w:type="dxa"/>
            <w:vAlign w:val="center"/>
          </w:tcPr>
          <w:p w14:paraId="4C48216C" w14:textId="1371A73F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Danışmanım bana gerekli zamanı ayırmaktadır</w:t>
            </w:r>
          </w:p>
        </w:tc>
        <w:tc>
          <w:tcPr>
            <w:tcW w:w="516" w:type="dxa"/>
            <w:vAlign w:val="center"/>
          </w:tcPr>
          <w:p w14:paraId="06370986" w14:textId="3734C46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14:paraId="087512A1" w14:textId="7E5EA14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0" w:type="auto"/>
            <w:vAlign w:val="center"/>
          </w:tcPr>
          <w:p w14:paraId="0E585FC4" w14:textId="0F5D9A5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6F5E9B4C" w14:textId="14F730D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  <w:tc>
          <w:tcPr>
            <w:tcW w:w="0" w:type="auto"/>
            <w:vAlign w:val="center"/>
          </w:tcPr>
          <w:p w14:paraId="1B789C30" w14:textId="6A1A2A4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7D0C8E5D" w14:textId="08D5EFF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0" w:type="auto"/>
            <w:vAlign w:val="center"/>
          </w:tcPr>
          <w:p w14:paraId="65BE7713" w14:textId="1264AE3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</w:tcPr>
          <w:p w14:paraId="56EB0651" w14:textId="3B7BCCF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21,8</w:t>
            </w:r>
          </w:p>
        </w:tc>
        <w:tc>
          <w:tcPr>
            <w:tcW w:w="0" w:type="auto"/>
            <w:vAlign w:val="center"/>
          </w:tcPr>
          <w:p w14:paraId="115E3948" w14:textId="1772216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0" w:type="auto"/>
            <w:vAlign w:val="center"/>
          </w:tcPr>
          <w:p w14:paraId="66C82930" w14:textId="10783CD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</w:tr>
      <w:tr w:rsidR="00165D2C" w:rsidRPr="00E824E7" w14:paraId="51C5088D" w14:textId="77777777" w:rsidTr="006E6E8D">
        <w:trPr>
          <w:trHeight w:val="269"/>
        </w:trPr>
        <w:tc>
          <w:tcPr>
            <w:tcW w:w="3544" w:type="dxa"/>
            <w:vAlign w:val="center"/>
          </w:tcPr>
          <w:p w14:paraId="009BC9DA" w14:textId="01A30D59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Belirlenen danışmanlık saatlerinde danışmanla görüşülebilmektedir.</w:t>
            </w:r>
          </w:p>
        </w:tc>
        <w:tc>
          <w:tcPr>
            <w:tcW w:w="516" w:type="dxa"/>
            <w:vAlign w:val="center"/>
          </w:tcPr>
          <w:p w14:paraId="739B4F36" w14:textId="6FC1F3F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0" w:type="auto"/>
            <w:vAlign w:val="center"/>
          </w:tcPr>
          <w:p w14:paraId="283AD277" w14:textId="7EB8527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11,7</w:t>
            </w:r>
          </w:p>
        </w:tc>
        <w:tc>
          <w:tcPr>
            <w:tcW w:w="0" w:type="auto"/>
            <w:vAlign w:val="center"/>
          </w:tcPr>
          <w:p w14:paraId="73A8EA61" w14:textId="0040B16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vAlign w:val="center"/>
          </w:tcPr>
          <w:p w14:paraId="3234928F" w14:textId="4CE3180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9,3</w:t>
            </w:r>
          </w:p>
        </w:tc>
        <w:tc>
          <w:tcPr>
            <w:tcW w:w="0" w:type="auto"/>
            <w:vAlign w:val="center"/>
          </w:tcPr>
          <w:p w14:paraId="25E75397" w14:textId="3F1DD3A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0" w:type="auto"/>
            <w:vAlign w:val="center"/>
          </w:tcPr>
          <w:p w14:paraId="367E80F4" w14:textId="764DB9B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0" w:type="auto"/>
            <w:vAlign w:val="center"/>
          </w:tcPr>
          <w:p w14:paraId="2E25D3DA" w14:textId="1EDA414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14:paraId="7C3D2969" w14:textId="36060EB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14:paraId="516A8B78" w14:textId="216E58F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0" w:type="auto"/>
            <w:vAlign w:val="center"/>
          </w:tcPr>
          <w:p w14:paraId="7F754AD7" w14:textId="2158E70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</w:tr>
      <w:tr w:rsidR="00165D2C" w:rsidRPr="00E824E7" w14:paraId="3253A6F0" w14:textId="77777777" w:rsidTr="006E6E8D">
        <w:trPr>
          <w:trHeight w:val="258"/>
        </w:trPr>
        <w:tc>
          <w:tcPr>
            <w:tcW w:w="3544" w:type="dxa"/>
            <w:vAlign w:val="center"/>
          </w:tcPr>
          <w:p w14:paraId="0EE5D92D" w14:textId="2E0B2B9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Danışmanım akademik gelişimimi izlemektedir</w:t>
            </w:r>
          </w:p>
        </w:tc>
        <w:tc>
          <w:tcPr>
            <w:tcW w:w="516" w:type="dxa"/>
            <w:vAlign w:val="center"/>
          </w:tcPr>
          <w:p w14:paraId="22C93F8F" w14:textId="6AA4FBA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0" w:type="auto"/>
            <w:vAlign w:val="center"/>
          </w:tcPr>
          <w:p w14:paraId="1D980ADF" w14:textId="5657CB6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6CE5D025" w14:textId="0123FB8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</w:tcPr>
          <w:p w14:paraId="476F120E" w14:textId="5C7619B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0" w:type="auto"/>
            <w:vAlign w:val="center"/>
          </w:tcPr>
          <w:p w14:paraId="0B146B3F" w14:textId="39C5D5A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0" w:type="auto"/>
            <w:vAlign w:val="center"/>
          </w:tcPr>
          <w:p w14:paraId="2963004B" w14:textId="75A342B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24,8</w:t>
            </w:r>
          </w:p>
        </w:tc>
        <w:tc>
          <w:tcPr>
            <w:tcW w:w="0" w:type="auto"/>
            <w:vAlign w:val="center"/>
          </w:tcPr>
          <w:p w14:paraId="560EFDC2" w14:textId="13440DE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0" w:type="auto"/>
            <w:vAlign w:val="center"/>
          </w:tcPr>
          <w:p w14:paraId="1829E461" w14:textId="34D6F8A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1A2B1C1B" w14:textId="360E7B1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0" w:type="auto"/>
            <w:vAlign w:val="center"/>
          </w:tcPr>
          <w:p w14:paraId="02E1FA80" w14:textId="6495A37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20,3</w:t>
            </w:r>
          </w:p>
        </w:tc>
      </w:tr>
      <w:tr w:rsidR="00165D2C" w:rsidRPr="00E824E7" w14:paraId="22B07192" w14:textId="77777777" w:rsidTr="006E6E8D">
        <w:trPr>
          <w:trHeight w:val="258"/>
        </w:trPr>
        <w:tc>
          <w:tcPr>
            <w:tcW w:w="3544" w:type="dxa"/>
            <w:vAlign w:val="center"/>
          </w:tcPr>
          <w:p w14:paraId="4E3825FF" w14:textId="183F662C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Danışmanım ders kayıt, iş olanakları ve bölümle ilgili resmi işlemlerde gerekli desteği sağlamaktadır.</w:t>
            </w:r>
          </w:p>
        </w:tc>
        <w:tc>
          <w:tcPr>
            <w:tcW w:w="516" w:type="dxa"/>
            <w:vAlign w:val="center"/>
          </w:tcPr>
          <w:p w14:paraId="5B168C30" w14:textId="5BAD9C5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0" w:type="auto"/>
            <w:vAlign w:val="center"/>
          </w:tcPr>
          <w:p w14:paraId="0B0D0481" w14:textId="2E54B79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0" w:type="auto"/>
            <w:vAlign w:val="center"/>
          </w:tcPr>
          <w:p w14:paraId="0D726E08" w14:textId="0312DAF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0" w:type="auto"/>
            <w:vAlign w:val="center"/>
          </w:tcPr>
          <w:p w14:paraId="79F3DFFA" w14:textId="0568074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0" w:type="auto"/>
            <w:vAlign w:val="center"/>
          </w:tcPr>
          <w:p w14:paraId="1BE46711" w14:textId="02EC3A2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</w:tcPr>
          <w:p w14:paraId="2452CAB9" w14:textId="3B80220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0" w:type="auto"/>
            <w:vAlign w:val="center"/>
          </w:tcPr>
          <w:p w14:paraId="1737E2FE" w14:textId="3DA6741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0" w:type="auto"/>
            <w:vAlign w:val="center"/>
          </w:tcPr>
          <w:p w14:paraId="560BDE33" w14:textId="35C1530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0" w:type="auto"/>
            <w:vAlign w:val="center"/>
          </w:tcPr>
          <w:p w14:paraId="20581FA6" w14:textId="549A185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0" w:type="auto"/>
            <w:vAlign w:val="center"/>
          </w:tcPr>
          <w:p w14:paraId="6FC2E3F7" w14:textId="36A5A12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32,2</w:t>
            </w:r>
          </w:p>
        </w:tc>
      </w:tr>
      <w:tr w:rsidR="00165D2C" w:rsidRPr="00E824E7" w14:paraId="198D718C" w14:textId="77777777" w:rsidTr="006E6E8D">
        <w:trPr>
          <w:trHeight w:val="258"/>
        </w:trPr>
        <w:tc>
          <w:tcPr>
            <w:tcW w:w="3544" w:type="dxa"/>
            <w:vAlign w:val="center"/>
          </w:tcPr>
          <w:p w14:paraId="6601A4CF" w14:textId="42DBB89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Danışmanım karşılaştığım sorunlara yönelik çözüm önerisi/önerileri sunmaktadır.</w:t>
            </w:r>
          </w:p>
        </w:tc>
        <w:tc>
          <w:tcPr>
            <w:tcW w:w="516" w:type="dxa"/>
            <w:vAlign w:val="center"/>
          </w:tcPr>
          <w:p w14:paraId="681C90EF" w14:textId="0B24D25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0" w:type="auto"/>
            <w:vAlign w:val="center"/>
          </w:tcPr>
          <w:p w14:paraId="2AF104B5" w14:textId="1EA6977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0" w:type="auto"/>
            <w:vAlign w:val="center"/>
          </w:tcPr>
          <w:p w14:paraId="7B4E4C19" w14:textId="780DA91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0" w:type="auto"/>
            <w:vAlign w:val="center"/>
          </w:tcPr>
          <w:p w14:paraId="05CA4BB4" w14:textId="3F1CB0A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0" w:type="auto"/>
            <w:vAlign w:val="center"/>
          </w:tcPr>
          <w:p w14:paraId="3CC6EC2B" w14:textId="4AB27DB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14:paraId="365EF4CE" w14:textId="3C8EB1E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0" w:type="auto"/>
            <w:vAlign w:val="center"/>
          </w:tcPr>
          <w:p w14:paraId="73E24BBD" w14:textId="494B902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0" w:type="auto"/>
            <w:vAlign w:val="center"/>
          </w:tcPr>
          <w:p w14:paraId="4B8087BF" w14:textId="72E632E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0" w:type="auto"/>
            <w:vAlign w:val="center"/>
          </w:tcPr>
          <w:p w14:paraId="1CE48E6B" w14:textId="043CE3F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0" w:type="auto"/>
            <w:vAlign w:val="center"/>
          </w:tcPr>
          <w:p w14:paraId="07386528" w14:textId="2F01B52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165D2C" w:rsidRPr="00E824E7" w14:paraId="33668882" w14:textId="77777777" w:rsidTr="006E6E8D">
        <w:trPr>
          <w:trHeight w:val="25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5D2E9B1" w14:textId="02449009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Bölümde iş olanakları ile ilgili olarak öğrencilere bilgi sunulmaktadır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75BF8B3" w14:textId="6F8E49E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E60DD37" w14:textId="40B6862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513804A" w14:textId="3546430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2D73B8" w14:textId="6386B68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2BD35B5" w14:textId="4215B92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C22EC0" w14:textId="566CF2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7887F54" w14:textId="2C8D966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896B7F" w14:textId="4ECF355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EDA089" w14:textId="7E3F5C7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B34607D" w14:textId="5FCA609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18,7</w:t>
            </w:r>
          </w:p>
        </w:tc>
      </w:tr>
      <w:tr w:rsidR="00165D2C" w:rsidRPr="00E824E7" w14:paraId="07F49934" w14:textId="77777777" w:rsidTr="006E6E8D">
        <w:trPr>
          <w:trHeight w:val="258"/>
        </w:trPr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084B41D" w14:textId="1B565854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İş dünyasını tanıması için Üniversite, öğrencilere çeşitli olanaklar sağlamaktadır (konuşmacı getirme, teknik gezi, staj, vs.)</w:t>
            </w:r>
          </w:p>
        </w:tc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7DFE64B1" w14:textId="71E7B54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69E84B" w14:textId="61214DE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014C5B" w14:textId="55B5DE3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9DB0100" w14:textId="3D1A111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1C20A7C" w14:textId="2C0F3D0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C18F457" w14:textId="5FA632C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62776A" w14:textId="05F6DD5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08BE4C1" w14:textId="6A959B9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D3A71A" w14:textId="087F7D1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FBE70A7" w14:textId="1DEE0DB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</w:tr>
    </w:tbl>
    <w:p w14:paraId="6FD4DEAF" w14:textId="364DEFCC" w:rsidR="006E6E8D" w:rsidRPr="006E6E8D" w:rsidRDefault="006E6E8D" w:rsidP="006E6E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>danışmanlık uygulamalarına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8D">
        <w:rPr>
          <w:rFonts w:ascii="Times New Roman" w:hAnsi="Times New Roman" w:cs="Times New Roman"/>
          <w:sz w:val="24"/>
          <w:szCs w:val="24"/>
        </w:rPr>
        <w:t>yönelik 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irken, her öğrenciye bir danışmanın atanması, danışmanın akademik gelişimi izlemesi ve iş dünyasına yönelik tanıtıcı uygulamalar </w:t>
      </w:r>
      <w:r>
        <w:rPr>
          <w:rFonts w:ascii="Times New Roman" w:hAnsi="Times New Roman" w:cs="Times New Roman"/>
          <w:sz w:val="24"/>
          <w:szCs w:val="24"/>
        </w:rPr>
        <w:t>konu</w:t>
      </w:r>
      <w:r>
        <w:rPr>
          <w:rFonts w:ascii="Times New Roman" w:hAnsi="Times New Roman" w:cs="Times New Roman"/>
          <w:sz w:val="24"/>
          <w:szCs w:val="24"/>
        </w:rPr>
        <w:t>larında</w:t>
      </w:r>
      <w:r w:rsidRPr="006E6E8D">
        <w:rPr>
          <w:rFonts w:ascii="Times New Roman" w:hAnsi="Times New Roman" w:cs="Times New Roman"/>
          <w:sz w:val="24"/>
          <w:szCs w:val="24"/>
        </w:rPr>
        <w:t xml:space="preserve"> çoğunlukla olumsuz yönde görüş bildirmiştir.</w:t>
      </w:r>
    </w:p>
    <w:p w14:paraId="2D2A5CED" w14:textId="77777777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806D0" w14:textId="03AA32E2" w:rsidR="003E1F7E" w:rsidRDefault="003E1F7E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EA8FF" w14:textId="37560E83" w:rsidR="003E1F7E" w:rsidRDefault="003E1F7E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78330" w14:textId="32F0D335" w:rsidR="003E1F7E" w:rsidRDefault="003E1F7E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A9CDC" w14:textId="443CCE3E" w:rsidR="003E1F7E" w:rsidRPr="00FE3AEC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AE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Öğrencilerin </w:t>
      </w:r>
      <w:r>
        <w:rPr>
          <w:rFonts w:ascii="Times New Roman" w:hAnsi="Times New Roman" w:cs="Times New Roman"/>
          <w:b/>
          <w:sz w:val="24"/>
          <w:szCs w:val="24"/>
        </w:rPr>
        <w:t>Üniversite ve Fakültede Sunulan Hizmetlere</w:t>
      </w:r>
      <w:r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1DE0B12A" w14:textId="6B96F2FF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öğrencilerinin birimlerle olan ilişki ve iletişimine yönelik görüşlerine ait frekans ve yüzdeler Tablo 9’da yer almaktadır.</w:t>
      </w:r>
    </w:p>
    <w:p w14:paraId="4FF95ADE" w14:textId="2A6B61CB" w:rsidR="003E1F7E" w:rsidRPr="0085180D" w:rsidRDefault="003E1F7E" w:rsidP="003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birimlerle olan ilişki ve iletişimine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2"/>
        <w:gridCol w:w="516"/>
        <w:gridCol w:w="566"/>
        <w:gridCol w:w="516"/>
        <w:gridCol w:w="566"/>
        <w:gridCol w:w="516"/>
        <w:gridCol w:w="566"/>
        <w:gridCol w:w="516"/>
        <w:gridCol w:w="566"/>
        <w:gridCol w:w="516"/>
        <w:gridCol w:w="566"/>
      </w:tblGrid>
      <w:tr w:rsidR="003E1F7E" w:rsidRPr="00E824E7" w14:paraId="7A67442F" w14:textId="77777777" w:rsidTr="00E824E7">
        <w:trPr>
          <w:cantSplit/>
          <w:trHeight w:val="1782"/>
        </w:trPr>
        <w:tc>
          <w:tcPr>
            <w:tcW w:w="0" w:type="auto"/>
            <w:vMerge w:val="restart"/>
            <w:vAlign w:val="center"/>
          </w:tcPr>
          <w:p w14:paraId="2C1FE2D9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E4E5D65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F61DF3A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8BDB7B8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13DED3A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FC2ACAD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Tamamen Katılıyorum</w:t>
            </w:r>
          </w:p>
        </w:tc>
      </w:tr>
      <w:tr w:rsidR="003E1F7E" w:rsidRPr="00E824E7" w14:paraId="4E1D07C6" w14:textId="77777777" w:rsidTr="00E824E7">
        <w:trPr>
          <w:trHeight w:val="258"/>
        </w:trPr>
        <w:tc>
          <w:tcPr>
            <w:tcW w:w="0" w:type="auto"/>
            <w:vMerge/>
            <w:vAlign w:val="center"/>
          </w:tcPr>
          <w:p w14:paraId="66AFA905" w14:textId="77777777" w:rsidR="003E1F7E" w:rsidRPr="00E824E7" w:rsidRDefault="003E1F7E" w:rsidP="003E1F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14:paraId="7BF41F05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F570CD5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299437B3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6298C38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72F5110A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E9B9E86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731D581D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7CA3DC8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34B0F534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3BB93AD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165D2C" w:rsidRPr="00E824E7" w14:paraId="5D2F1C09" w14:textId="77777777" w:rsidTr="00E824E7">
        <w:trPr>
          <w:trHeight w:val="692"/>
        </w:trPr>
        <w:tc>
          <w:tcPr>
            <w:tcW w:w="0" w:type="auto"/>
            <w:vAlign w:val="center"/>
          </w:tcPr>
          <w:p w14:paraId="4AC00C0C" w14:textId="2182D529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Üniversite yönetimi öğrencilerin sorun ve önerilerine karşı duyarlıdır</w:t>
            </w:r>
          </w:p>
        </w:tc>
        <w:tc>
          <w:tcPr>
            <w:tcW w:w="0" w:type="auto"/>
            <w:vAlign w:val="center"/>
          </w:tcPr>
          <w:p w14:paraId="449B0F63" w14:textId="31E53A6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0" w:type="auto"/>
            <w:vAlign w:val="center"/>
          </w:tcPr>
          <w:p w14:paraId="0BAA1971" w14:textId="41FDBDF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0" w:type="auto"/>
            <w:vAlign w:val="center"/>
          </w:tcPr>
          <w:p w14:paraId="179EBAAD" w14:textId="3E6E341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</w:tc>
        <w:tc>
          <w:tcPr>
            <w:tcW w:w="0" w:type="auto"/>
            <w:vAlign w:val="center"/>
          </w:tcPr>
          <w:p w14:paraId="3F6C4249" w14:textId="24D1B53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21,3</w:t>
            </w:r>
          </w:p>
        </w:tc>
        <w:tc>
          <w:tcPr>
            <w:tcW w:w="0" w:type="auto"/>
            <w:vAlign w:val="center"/>
          </w:tcPr>
          <w:p w14:paraId="3737B047" w14:textId="1C20FA4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253</w:t>
            </w:r>
          </w:p>
        </w:tc>
        <w:tc>
          <w:tcPr>
            <w:tcW w:w="0" w:type="auto"/>
            <w:vAlign w:val="center"/>
          </w:tcPr>
          <w:p w14:paraId="6E7271C0" w14:textId="382E820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29,1</w:t>
            </w:r>
          </w:p>
        </w:tc>
        <w:tc>
          <w:tcPr>
            <w:tcW w:w="0" w:type="auto"/>
            <w:vAlign w:val="center"/>
          </w:tcPr>
          <w:p w14:paraId="3782CA69" w14:textId="6B40547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</w:p>
        </w:tc>
        <w:tc>
          <w:tcPr>
            <w:tcW w:w="0" w:type="auto"/>
            <w:vAlign w:val="center"/>
          </w:tcPr>
          <w:p w14:paraId="2F9BFB22" w14:textId="1DF60D7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0" w:type="auto"/>
            <w:vAlign w:val="center"/>
          </w:tcPr>
          <w:p w14:paraId="0DFE0ACA" w14:textId="0370326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0" w:type="auto"/>
            <w:vAlign w:val="center"/>
          </w:tcPr>
          <w:p w14:paraId="65F0AD24" w14:textId="02496F0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</w:tr>
      <w:tr w:rsidR="00165D2C" w:rsidRPr="00E824E7" w14:paraId="4E94D2AB" w14:textId="77777777" w:rsidTr="00E824E7">
        <w:trPr>
          <w:trHeight w:val="701"/>
        </w:trPr>
        <w:tc>
          <w:tcPr>
            <w:tcW w:w="0" w:type="auto"/>
            <w:vAlign w:val="center"/>
          </w:tcPr>
          <w:p w14:paraId="73537CED" w14:textId="13DD4B0F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Fakülte yönetimi öğrencilerin sorun ve önerilerine karşı duyarlıdır</w:t>
            </w:r>
          </w:p>
        </w:tc>
        <w:tc>
          <w:tcPr>
            <w:tcW w:w="0" w:type="auto"/>
            <w:vAlign w:val="center"/>
          </w:tcPr>
          <w:p w14:paraId="64EC935F" w14:textId="56355DC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14:paraId="62DE8657" w14:textId="585C376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0" w:type="auto"/>
            <w:vAlign w:val="center"/>
          </w:tcPr>
          <w:p w14:paraId="0DD4A7DA" w14:textId="64C712A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179</w:t>
            </w:r>
          </w:p>
        </w:tc>
        <w:tc>
          <w:tcPr>
            <w:tcW w:w="0" w:type="auto"/>
            <w:vAlign w:val="center"/>
          </w:tcPr>
          <w:p w14:paraId="32380D6B" w14:textId="4424A55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0" w:type="auto"/>
            <w:vAlign w:val="center"/>
          </w:tcPr>
          <w:p w14:paraId="2B6796B1" w14:textId="4CE86F7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0" w:type="auto"/>
            <w:vAlign w:val="center"/>
          </w:tcPr>
          <w:p w14:paraId="400CCF74" w14:textId="0C093F8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0" w:type="auto"/>
            <w:vAlign w:val="center"/>
          </w:tcPr>
          <w:p w14:paraId="467F7619" w14:textId="59D6542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0" w:type="auto"/>
            <w:vAlign w:val="center"/>
          </w:tcPr>
          <w:p w14:paraId="22E27892" w14:textId="0E67A55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</w:tc>
        <w:tc>
          <w:tcPr>
            <w:tcW w:w="0" w:type="auto"/>
            <w:vAlign w:val="center"/>
          </w:tcPr>
          <w:p w14:paraId="65384A8F" w14:textId="393F3C3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0" w:type="auto"/>
            <w:vAlign w:val="center"/>
          </w:tcPr>
          <w:p w14:paraId="3B9141C4" w14:textId="49F617F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13,6</w:t>
            </w:r>
          </w:p>
        </w:tc>
      </w:tr>
      <w:tr w:rsidR="00165D2C" w:rsidRPr="00E824E7" w14:paraId="116D88C6" w14:textId="77777777" w:rsidTr="00E824E7">
        <w:trPr>
          <w:trHeight w:val="697"/>
        </w:trPr>
        <w:tc>
          <w:tcPr>
            <w:tcW w:w="0" w:type="auto"/>
            <w:vAlign w:val="center"/>
          </w:tcPr>
          <w:p w14:paraId="3E62DB7D" w14:textId="17C58A76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Üniversite yönetimi öğrencilerin kararlara katılımına olanak sağlanmaktadır</w:t>
            </w:r>
          </w:p>
        </w:tc>
        <w:tc>
          <w:tcPr>
            <w:tcW w:w="0" w:type="auto"/>
            <w:vAlign w:val="center"/>
          </w:tcPr>
          <w:p w14:paraId="718B1D6E" w14:textId="010266F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</w:tcPr>
          <w:p w14:paraId="00F4E8B2" w14:textId="54345AA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0" w:type="auto"/>
            <w:vAlign w:val="center"/>
          </w:tcPr>
          <w:p w14:paraId="4E8F9F26" w14:textId="7786CBD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0" w:type="auto"/>
            <w:vAlign w:val="center"/>
          </w:tcPr>
          <w:p w14:paraId="76D94E44" w14:textId="09465F6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0" w:type="auto"/>
            <w:vAlign w:val="center"/>
          </w:tcPr>
          <w:p w14:paraId="099C8DBA" w14:textId="6BC7C98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276</w:t>
            </w:r>
          </w:p>
        </w:tc>
        <w:tc>
          <w:tcPr>
            <w:tcW w:w="0" w:type="auto"/>
            <w:vAlign w:val="center"/>
          </w:tcPr>
          <w:p w14:paraId="55F5D855" w14:textId="6A8A9C8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vAlign w:val="center"/>
          </w:tcPr>
          <w:p w14:paraId="537924D2" w14:textId="62A3BD4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</w:tc>
        <w:tc>
          <w:tcPr>
            <w:tcW w:w="0" w:type="auto"/>
            <w:vAlign w:val="center"/>
          </w:tcPr>
          <w:p w14:paraId="6986745D" w14:textId="3EA175F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0" w:type="auto"/>
            <w:vAlign w:val="center"/>
          </w:tcPr>
          <w:p w14:paraId="662AF916" w14:textId="5337FD9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vAlign w:val="center"/>
          </w:tcPr>
          <w:p w14:paraId="19A2B103" w14:textId="2607864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11,5</w:t>
            </w:r>
          </w:p>
        </w:tc>
      </w:tr>
      <w:tr w:rsidR="00165D2C" w:rsidRPr="00E824E7" w14:paraId="56E455D8" w14:textId="77777777" w:rsidTr="00E824E7">
        <w:trPr>
          <w:trHeight w:val="693"/>
        </w:trPr>
        <w:tc>
          <w:tcPr>
            <w:tcW w:w="0" w:type="auto"/>
            <w:vAlign w:val="center"/>
          </w:tcPr>
          <w:p w14:paraId="3224CEC0" w14:textId="6D7A4359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Fakülte yönetimi öğrencilerin kararlara katılımına olanak sağlanmaktadır</w:t>
            </w:r>
          </w:p>
        </w:tc>
        <w:tc>
          <w:tcPr>
            <w:tcW w:w="0" w:type="auto"/>
            <w:vAlign w:val="center"/>
          </w:tcPr>
          <w:p w14:paraId="491C65C7" w14:textId="09B7537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0" w:type="auto"/>
            <w:vAlign w:val="center"/>
          </w:tcPr>
          <w:p w14:paraId="61796ED0" w14:textId="590AF2B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</w:tc>
        <w:tc>
          <w:tcPr>
            <w:tcW w:w="0" w:type="auto"/>
            <w:vAlign w:val="center"/>
          </w:tcPr>
          <w:p w14:paraId="0A9D1482" w14:textId="140E76E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173</w:t>
            </w:r>
          </w:p>
        </w:tc>
        <w:tc>
          <w:tcPr>
            <w:tcW w:w="0" w:type="auto"/>
            <w:vAlign w:val="center"/>
          </w:tcPr>
          <w:p w14:paraId="472864C4" w14:textId="09F451A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0" w:type="auto"/>
            <w:vAlign w:val="center"/>
          </w:tcPr>
          <w:p w14:paraId="73AE8D1D" w14:textId="7CECAC4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278</w:t>
            </w:r>
          </w:p>
        </w:tc>
        <w:tc>
          <w:tcPr>
            <w:tcW w:w="0" w:type="auto"/>
            <w:vAlign w:val="center"/>
          </w:tcPr>
          <w:p w14:paraId="0A68908B" w14:textId="1E995C3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687DD379" w14:textId="7C733D6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0" w:type="auto"/>
            <w:vAlign w:val="center"/>
          </w:tcPr>
          <w:p w14:paraId="3E26C4E4" w14:textId="6C06DA8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0" w:type="auto"/>
            <w:vAlign w:val="center"/>
          </w:tcPr>
          <w:p w14:paraId="705C22EF" w14:textId="5DFA45A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14:paraId="19B52F4D" w14:textId="65501FE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</w:tr>
      <w:tr w:rsidR="00165D2C" w:rsidRPr="00E824E7" w14:paraId="0D0311A9" w14:textId="77777777" w:rsidTr="00E824E7">
        <w:trPr>
          <w:trHeight w:val="258"/>
        </w:trPr>
        <w:tc>
          <w:tcPr>
            <w:tcW w:w="0" w:type="auto"/>
            <w:vAlign w:val="center"/>
          </w:tcPr>
          <w:p w14:paraId="10BE1424" w14:textId="0E545BE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Üniversite idari personelinin (rektörlüğe bağlı birimler ve öğrenci işleri)öğrencilere karşı tutum ve davranışları olumludur</w:t>
            </w:r>
          </w:p>
        </w:tc>
        <w:tc>
          <w:tcPr>
            <w:tcW w:w="0" w:type="auto"/>
            <w:vAlign w:val="center"/>
          </w:tcPr>
          <w:p w14:paraId="6717664B" w14:textId="4DE54FF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0" w:type="auto"/>
            <w:vAlign w:val="center"/>
          </w:tcPr>
          <w:p w14:paraId="07BC3473" w14:textId="713894A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0" w:type="auto"/>
            <w:vAlign w:val="center"/>
          </w:tcPr>
          <w:p w14:paraId="5A34D427" w14:textId="22ABF58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0" w:type="auto"/>
            <w:vAlign w:val="center"/>
          </w:tcPr>
          <w:p w14:paraId="37BBB4BC" w14:textId="39F6351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12,9</w:t>
            </w:r>
          </w:p>
        </w:tc>
        <w:tc>
          <w:tcPr>
            <w:tcW w:w="0" w:type="auto"/>
            <w:vAlign w:val="center"/>
          </w:tcPr>
          <w:p w14:paraId="37115E99" w14:textId="355FD4C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259</w:t>
            </w:r>
          </w:p>
        </w:tc>
        <w:tc>
          <w:tcPr>
            <w:tcW w:w="0" w:type="auto"/>
            <w:vAlign w:val="center"/>
          </w:tcPr>
          <w:p w14:paraId="3066E64E" w14:textId="3871AD5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0" w:type="auto"/>
            <w:vAlign w:val="center"/>
          </w:tcPr>
          <w:p w14:paraId="769E0630" w14:textId="7C1358B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268</w:t>
            </w:r>
          </w:p>
        </w:tc>
        <w:tc>
          <w:tcPr>
            <w:tcW w:w="0" w:type="auto"/>
            <w:vAlign w:val="center"/>
          </w:tcPr>
          <w:p w14:paraId="2760670F" w14:textId="0D3F3F3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0" w:type="auto"/>
            <w:vAlign w:val="center"/>
          </w:tcPr>
          <w:p w14:paraId="385E7B99" w14:textId="4E691FF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0" w:type="auto"/>
            <w:vAlign w:val="center"/>
          </w:tcPr>
          <w:p w14:paraId="1BB86B8F" w14:textId="31FCDBD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</w:tr>
      <w:tr w:rsidR="00165D2C" w:rsidRPr="00E824E7" w14:paraId="49A64C8D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9C94986" w14:textId="70DED04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Fakülte idari personelinin (Fakülte ve bölüm sekreterliği, öğrenci işleri) öğrencilere karşı tutum ve davranışları olumludur</w:t>
            </w:r>
          </w:p>
        </w:tc>
        <w:tc>
          <w:tcPr>
            <w:tcW w:w="0" w:type="auto"/>
            <w:vAlign w:val="center"/>
          </w:tcPr>
          <w:p w14:paraId="4A167E4F" w14:textId="4C89AF8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0" w:type="auto"/>
            <w:vAlign w:val="center"/>
          </w:tcPr>
          <w:p w14:paraId="5BF8745D" w14:textId="591F964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0" w:type="auto"/>
            <w:vAlign w:val="center"/>
          </w:tcPr>
          <w:p w14:paraId="6595018E" w14:textId="2BD4D92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vAlign w:val="center"/>
          </w:tcPr>
          <w:p w14:paraId="20698266" w14:textId="1F9C030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0ABC466B" w14:textId="3F2C735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  <w:tc>
          <w:tcPr>
            <w:tcW w:w="0" w:type="auto"/>
            <w:vAlign w:val="center"/>
          </w:tcPr>
          <w:p w14:paraId="73E635A8" w14:textId="2752987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0" w:type="auto"/>
            <w:vAlign w:val="center"/>
          </w:tcPr>
          <w:p w14:paraId="61A57679" w14:textId="26B0EE3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237</w:t>
            </w:r>
          </w:p>
        </w:tc>
        <w:tc>
          <w:tcPr>
            <w:tcW w:w="0" w:type="auto"/>
            <w:vAlign w:val="center"/>
          </w:tcPr>
          <w:p w14:paraId="23BEF752" w14:textId="6CAFA90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27,2</w:t>
            </w:r>
          </w:p>
        </w:tc>
        <w:tc>
          <w:tcPr>
            <w:tcW w:w="0" w:type="auto"/>
            <w:vAlign w:val="center"/>
          </w:tcPr>
          <w:p w14:paraId="7022C5D3" w14:textId="29F3F40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0" w:type="auto"/>
            <w:vAlign w:val="center"/>
          </w:tcPr>
          <w:p w14:paraId="010C22F9" w14:textId="0EE5172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</w:tr>
      <w:tr w:rsidR="00165D2C" w:rsidRPr="00E824E7" w14:paraId="5E030BEB" w14:textId="77777777" w:rsidTr="00E824E7">
        <w:trPr>
          <w:trHeight w:val="258"/>
        </w:trPr>
        <w:tc>
          <w:tcPr>
            <w:tcW w:w="0" w:type="auto"/>
            <w:vAlign w:val="center"/>
          </w:tcPr>
          <w:p w14:paraId="0BD38981" w14:textId="43966E25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Üniversitemizin (</w:t>
            </w:r>
            <w:proofErr w:type="spellStart"/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Erasmus</w:t>
            </w:r>
            <w:proofErr w:type="spellEnd"/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+, Mevlana, Farabi) Öğrenci Değişim Programları hakkında yeterli bilgi verilmektedir</w:t>
            </w:r>
          </w:p>
        </w:tc>
        <w:tc>
          <w:tcPr>
            <w:tcW w:w="0" w:type="auto"/>
            <w:vAlign w:val="center"/>
          </w:tcPr>
          <w:p w14:paraId="4D4ED55B" w14:textId="05B5AA2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</w:p>
        </w:tc>
        <w:tc>
          <w:tcPr>
            <w:tcW w:w="0" w:type="auto"/>
            <w:vAlign w:val="center"/>
          </w:tcPr>
          <w:p w14:paraId="645BE670" w14:textId="254E61F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</w:p>
        </w:tc>
        <w:tc>
          <w:tcPr>
            <w:tcW w:w="0" w:type="auto"/>
            <w:vAlign w:val="center"/>
          </w:tcPr>
          <w:p w14:paraId="34A4437C" w14:textId="4B11A7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0" w:type="auto"/>
            <w:vAlign w:val="center"/>
          </w:tcPr>
          <w:p w14:paraId="1CBDBBFF" w14:textId="7F59D13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0" w:type="auto"/>
            <w:vAlign w:val="center"/>
          </w:tcPr>
          <w:p w14:paraId="35E1F835" w14:textId="33BB13A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0" w:type="auto"/>
            <w:vAlign w:val="center"/>
          </w:tcPr>
          <w:p w14:paraId="38FBE98A" w14:textId="2AECBE4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0" w:type="auto"/>
            <w:vAlign w:val="center"/>
          </w:tcPr>
          <w:p w14:paraId="333B1645" w14:textId="574BE1B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0" w:type="auto"/>
            <w:vAlign w:val="center"/>
          </w:tcPr>
          <w:p w14:paraId="7CD22550" w14:textId="151EE70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0" w:type="auto"/>
            <w:vAlign w:val="center"/>
          </w:tcPr>
          <w:p w14:paraId="24EE5C82" w14:textId="5D90A3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0" w:type="auto"/>
            <w:vAlign w:val="center"/>
          </w:tcPr>
          <w:p w14:paraId="675FB72C" w14:textId="10D7579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24E7">
              <w:rPr>
                <w:rFonts w:ascii="Times New Roman" w:hAnsi="Times New Roman" w:cs="Times New Roman"/>
                <w:sz w:val="20"/>
                <w:szCs w:val="20"/>
              </w:rPr>
              <w:t>14,8</w:t>
            </w:r>
          </w:p>
        </w:tc>
      </w:tr>
    </w:tbl>
    <w:p w14:paraId="7FB7D753" w14:textId="01BA133A" w:rsidR="006E6E8D" w:rsidRPr="006E6E8D" w:rsidRDefault="006E6E8D" w:rsidP="006E6E8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>biriml</w:t>
      </w:r>
      <w:r>
        <w:rPr>
          <w:rFonts w:ascii="Times New Roman" w:hAnsi="Times New Roman" w:cs="Times New Roman"/>
          <w:sz w:val="24"/>
          <w:szCs w:val="24"/>
        </w:rPr>
        <w:t xml:space="preserve">erle olan ilişki ve iletişime </w:t>
      </w:r>
      <w:r w:rsidRPr="006E6E8D">
        <w:rPr>
          <w:rFonts w:ascii="Times New Roman" w:hAnsi="Times New Roman" w:cs="Times New Roman"/>
          <w:sz w:val="24"/>
          <w:szCs w:val="24"/>
        </w:rPr>
        <w:t>yönelik olum</w:t>
      </w:r>
      <w:r>
        <w:rPr>
          <w:rFonts w:ascii="Times New Roman" w:hAnsi="Times New Roman" w:cs="Times New Roman"/>
          <w:sz w:val="24"/>
          <w:szCs w:val="24"/>
        </w:rPr>
        <w:t>suz</w:t>
      </w:r>
      <w:r w:rsidRPr="006E6E8D">
        <w:rPr>
          <w:rFonts w:ascii="Times New Roman" w:hAnsi="Times New Roman" w:cs="Times New Roman"/>
          <w:sz w:val="24"/>
          <w:szCs w:val="24"/>
        </w:rPr>
        <w:t xml:space="preserve">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irken, </w:t>
      </w:r>
      <w:r>
        <w:rPr>
          <w:rFonts w:ascii="Times New Roman" w:hAnsi="Times New Roman" w:cs="Times New Roman"/>
          <w:sz w:val="24"/>
          <w:szCs w:val="24"/>
        </w:rPr>
        <w:t>fakülte yönetimin duyarlılığına, fakülte ve üniversite idari personelinin tutum ve davranışlarına ilişkin olumlu</w:t>
      </w:r>
      <w:r w:rsidRPr="006E6E8D">
        <w:rPr>
          <w:rFonts w:ascii="Times New Roman" w:hAnsi="Times New Roman" w:cs="Times New Roman"/>
          <w:sz w:val="24"/>
          <w:szCs w:val="24"/>
        </w:rPr>
        <w:t xml:space="preserve"> yönde görüş bildirmiştir.</w:t>
      </w:r>
    </w:p>
    <w:p w14:paraId="7058B95D" w14:textId="77777777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CBBE3" w14:textId="77777777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E9E117" w14:textId="77777777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7A147" w14:textId="62B9E731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sosyal imkânlara yönelik görüşlerine ait frekans ve yüzdeler Tablo 10’da yer almaktadır.</w:t>
      </w:r>
    </w:p>
    <w:p w14:paraId="3AC2F191" w14:textId="5FD492AF" w:rsidR="003E1F7E" w:rsidRPr="0085180D" w:rsidRDefault="003E1F7E" w:rsidP="003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sosyal imkânlara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3E1F7E" w:rsidRPr="00E824E7" w14:paraId="1170B919" w14:textId="77777777" w:rsidTr="00E824E7">
        <w:trPr>
          <w:cantSplit/>
          <w:trHeight w:val="1782"/>
        </w:trPr>
        <w:tc>
          <w:tcPr>
            <w:tcW w:w="0" w:type="auto"/>
            <w:vMerge w:val="restart"/>
            <w:vAlign w:val="center"/>
          </w:tcPr>
          <w:p w14:paraId="63BA1A2C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58AE34C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C3EC83A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F944F62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7B63540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4259923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3E1F7E" w:rsidRPr="00E824E7" w14:paraId="36FFE5FF" w14:textId="77777777" w:rsidTr="00E824E7">
        <w:trPr>
          <w:trHeight w:val="258"/>
        </w:trPr>
        <w:tc>
          <w:tcPr>
            <w:tcW w:w="0" w:type="auto"/>
            <w:vMerge/>
            <w:vAlign w:val="center"/>
          </w:tcPr>
          <w:p w14:paraId="2C799E58" w14:textId="77777777" w:rsidR="003E1F7E" w:rsidRPr="00E824E7" w:rsidRDefault="003E1F7E" w:rsidP="003E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50BC5A87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4E9CE99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78A7B073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429290E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4A18F2E6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A2B4236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897F799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9026439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BCBCF07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4D1FDBB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65D2C" w:rsidRPr="00E824E7" w14:paraId="6172F74A" w14:textId="77777777" w:rsidTr="00E824E7">
        <w:trPr>
          <w:trHeight w:val="269"/>
        </w:trPr>
        <w:tc>
          <w:tcPr>
            <w:tcW w:w="0" w:type="auto"/>
            <w:vAlign w:val="center"/>
          </w:tcPr>
          <w:p w14:paraId="1227333E" w14:textId="5615BA3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İlgi ve yeteneklerime uygun kulüp etkinlikleri bulunmaktadır</w:t>
            </w:r>
          </w:p>
        </w:tc>
        <w:tc>
          <w:tcPr>
            <w:tcW w:w="0" w:type="auto"/>
            <w:vAlign w:val="center"/>
          </w:tcPr>
          <w:p w14:paraId="04E58F91" w14:textId="474EB29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0" w:type="auto"/>
            <w:vAlign w:val="center"/>
          </w:tcPr>
          <w:p w14:paraId="75C1706F" w14:textId="3125AB5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30,9</w:t>
            </w:r>
          </w:p>
        </w:tc>
        <w:tc>
          <w:tcPr>
            <w:tcW w:w="0" w:type="auto"/>
            <w:vAlign w:val="center"/>
          </w:tcPr>
          <w:p w14:paraId="19034C76" w14:textId="0D29E3D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vAlign w:val="center"/>
          </w:tcPr>
          <w:p w14:paraId="2E990157" w14:textId="1B16AFC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0" w:type="auto"/>
            <w:vAlign w:val="center"/>
          </w:tcPr>
          <w:p w14:paraId="3ED54278" w14:textId="50617A9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  <w:vAlign w:val="center"/>
          </w:tcPr>
          <w:p w14:paraId="1663C399" w14:textId="46A9003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0" w:type="auto"/>
            <w:vAlign w:val="center"/>
          </w:tcPr>
          <w:p w14:paraId="0C537B6F" w14:textId="5C7B415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0" w:type="auto"/>
            <w:vAlign w:val="center"/>
          </w:tcPr>
          <w:p w14:paraId="79B3034C" w14:textId="7F87436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13,2</w:t>
            </w:r>
          </w:p>
        </w:tc>
        <w:tc>
          <w:tcPr>
            <w:tcW w:w="0" w:type="auto"/>
            <w:vAlign w:val="center"/>
          </w:tcPr>
          <w:p w14:paraId="639280BB" w14:textId="0331D69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14:paraId="0661652C" w14:textId="2A01D7E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8,7</w:t>
            </w:r>
          </w:p>
        </w:tc>
      </w:tr>
      <w:tr w:rsidR="00165D2C" w:rsidRPr="00E824E7" w14:paraId="5597D79C" w14:textId="77777777" w:rsidTr="00E824E7">
        <w:trPr>
          <w:trHeight w:val="258"/>
        </w:trPr>
        <w:tc>
          <w:tcPr>
            <w:tcW w:w="0" w:type="auto"/>
            <w:vAlign w:val="center"/>
          </w:tcPr>
          <w:p w14:paraId="1285B577" w14:textId="7E274659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Üniversite tarafından düzenlenen sanat etkinlikleri yeterlidir</w:t>
            </w:r>
          </w:p>
        </w:tc>
        <w:tc>
          <w:tcPr>
            <w:tcW w:w="0" w:type="auto"/>
            <w:vAlign w:val="center"/>
          </w:tcPr>
          <w:p w14:paraId="2E8F5911" w14:textId="23C3FD6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0" w:type="auto"/>
            <w:vAlign w:val="center"/>
          </w:tcPr>
          <w:p w14:paraId="4C58BBEA" w14:textId="30DE26E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37,8</w:t>
            </w:r>
          </w:p>
        </w:tc>
        <w:tc>
          <w:tcPr>
            <w:tcW w:w="0" w:type="auto"/>
            <w:vAlign w:val="center"/>
          </w:tcPr>
          <w:p w14:paraId="032DD894" w14:textId="5587196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0" w:type="auto"/>
            <w:vAlign w:val="center"/>
          </w:tcPr>
          <w:p w14:paraId="10DA4DB5" w14:textId="3AE641B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21E3C51E" w14:textId="2E73ACE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0" w:type="auto"/>
            <w:vAlign w:val="center"/>
          </w:tcPr>
          <w:p w14:paraId="3A0DC865" w14:textId="26BDB05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0" w:type="auto"/>
            <w:vAlign w:val="center"/>
          </w:tcPr>
          <w:p w14:paraId="3DCDA2E2" w14:textId="562345A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0" w:type="auto"/>
            <w:vAlign w:val="center"/>
          </w:tcPr>
          <w:p w14:paraId="14EE89ED" w14:textId="223348F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1E2E0A10" w14:textId="24841CC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0" w:type="auto"/>
            <w:vAlign w:val="center"/>
          </w:tcPr>
          <w:p w14:paraId="6744CDCB" w14:textId="7B4FE1D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6,8</w:t>
            </w:r>
          </w:p>
        </w:tc>
      </w:tr>
      <w:tr w:rsidR="00165D2C" w:rsidRPr="00E824E7" w14:paraId="7CEA7F7F" w14:textId="77777777" w:rsidTr="00E824E7">
        <w:trPr>
          <w:trHeight w:val="269"/>
        </w:trPr>
        <w:tc>
          <w:tcPr>
            <w:tcW w:w="0" w:type="auto"/>
            <w:vAlign w:val="center"/>
          </w:tcPr>
          <w:p w14:paraId="3D3766F8" w14:textId="2375FC73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Fakülte tarafından düzenlenen kültürel etkinlikler yeterlidir</w:t>
            </w:r>
          </w:p>
        </w:tc>
        <w:tc>
          <w:tcPr>
            <w:tcW w:w="0" w:type="auto"/>
            <w:vAlign w:val="center"/>
          </w:tcPr>
          <w:p w14:paraId="11761622" w14:textId="4297EB1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0" w:type="auto"/>
            <w:vAlign w:val="center"/>
          </w:tcPr>
          <w:p w14:paraId="7A3BC840" w14:textId="5923BB0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14:paraId="627E3E67" w14:textId="4ACB19A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vAlign w:val="center"/>
          </w:tcPr>
          <w:p w14:paraId="202CD8B3" w14:textId="6CA38C7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0" w:type="auto"/>
            <w:vAlign w:val="center"/>
          </w:tcPr>
          <w:p w14:paraId="7382185A" w14:textId="5950433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vAlign w:val="center"/>
          </w:tcPr>
          <w:p w14:paraId="60ED1FEB" w14:textId="772F5F3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0" w:type="auto"/>
            <w:vAlign w:val="center"/>
          </w:tcPr>
          <w:p w14:paraId="03EE5184" w14:textId="6F655AD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0" w:type="auto"/>
            <w:vAlign w:val="center"/>
          </w:tcPr>
          <w:p w14:paraId="68B9F1F1" w14:textId="1E5B90A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0" w:type="auto"/>
            <w:vAlign w:val="center"/>
          </w:tcPr>
          <w:p w14:paraId="4083A535" w14:textId="39C90B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0" w:type="auto"/>
            <w:vAlign w:val="center"/>
          </w:tcPr>
          <w:p w14:paraId="1565C95C" w14:textId="70C4FD0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6,7</w:t>
            </w:r>
          </w:p>
        </w:tc>
      </w:tr>
      <w:tr w:rsidR="00165D2C" w:rsidRPr="00E824E7" w14:paraId="09C919BD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B2A2A5D" w14:textId="5D10DEEE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Üniversite tarafından düzenlenen sportif etkinlikler yeterlidir</w:t>
            </w:r>
          </w:p>
        </w:tc>
        <w:tc>
          <w:tcPr>
            <w:tcW w:w="0" w:type="auto"/>
            <w:vAlign w:val="center"/>
          </w:tcPr>
          <w:p w14:paraId="2BA81C1C" w14:textId="502C732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0" w:type="auto"/>
            <w:vAlign w:val="center"/>
          </w:tcPr>
          <w:p w14:paraId="6B4B2E58" w14:textId="544B59A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0" w:type="auto"/>
            <w:vAlign w:val="center"/>
          </w:tcPr>
          <w:p w14:paraId="3E3DCD72" w14:textId="69BACFA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vAlign w:val="center"/>
          </w:tcPr>
          <w:p w14:paraId="63FF6268" w14:textId="3EBE1DA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0" w:type="auto"/>
            <w:vAlign w:val="center"/>
          </w:tcPr>
          <w:p w14:paraId="576F215F" w14:textId="1E84688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0" w:type="auto"/>
            <w:vAlign w:val="center"/>
          </w:tcPr>
          <w:p w14:paraId="5D602170" w14:textId="58AB139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23,4</w:t>
            </w:r>
          </w:p>
        </w:tc>
        <w:tc>
          <w:tcPr>
            <w:tcW w:w="0" w:type="auto"/>
            <w:vAlign w:val="center"/>
          </w:tcPr>
          <w:p w14:paraId="4BEF9D0E" w14:textId="361AFD5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0" w:type="auto"/>
            <w:vAlign w:val="center"/>
          </w:tcPr>
          <w:p w14:paraId="4268F3FC" w14:textId="4476C88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0" w:type="auto"/>
            <w:vAlign w:val="center"/>
          </w:tcPr>
          <w:p w14:paraId="4F64D27A" w14:textId="1BF6D00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69EB7A8B" w14:textId="6697B49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5,7</w:t>
            </w:r>
          </w:p>
        </w:tc>
      </w:tr>
      <w:tr w:rsidR="00165D2C" w:rsidRPr="00E824E7" w14:paraId="71127E6D" w14:textId="77777777" w:rsidTr="00E824E7">
        <w:trPr>
          <w:trHeight w:val="258"/>
        </w:trPr>
        <w:tc>
          <w:tcPr>
            <w:tcW w:w="0" w:type="auto"/>
            <w:vAlign w:val="center"/>
          </w:tcPr>
          <w:p w14:paraId="02ED2914" w14:textId="5A79E93E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Fakülte tarafından düzenlenen sanat etkinlikleri yeterlidir</w:t>
            </w:r>
          </w:p>
        </w:tc>
        <w:tc>
          <w:tcPr>
            <w:tcW w:w="0" w:type="auto"/>
            <w:vAlign w:val="center"/>
          </w:tcPr>
          <w:p w14:paraId="5F4D8755" w14:textId="64F733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0" w:type="auto"/>
            <w:vAlign w:val="center"/>
          </w:tcPr>
          <w:p w14:paraId="3C4DA205" w14:textId="7A902B1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0" w:type="auto"/>
            <w:vAlign w:val="center"/>
          </w:tcPr>
          <w:p w14:paraId="094D7801" w14:textId="07D123D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0" w:type="auto"/>
            <w:vAlign w:val="center"/>
          </w:tcPr>
          <w:p w14:paraId="7C017E33" w14:textId="7D57A71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24,7</w:t>
            </w:r>
          </w:p>
        </w:tc>
        <w:tc>
          <w:tcPr>
            <w:tcW w:w="0" w:type="auto"/>
            <w:vAlign w:val="center"/>
          </w:tcPr>
          <w:p w14:paraId="60536170" w14:textId="26B331D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0" w:type="auto"/>
            <w:vAlign w:val="center"/>
          </w:tcPr>
          <w:p w14:paraId="79CDE9B7" w14:textId="438B0BF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6B8BFE20" w14:textId="485627C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0" w:type="auto"/>
            <w:vAlign w:val="center"/>
          </w:tcPr>
          <w:p w14:paraId="74A0FA26" w14:textId="2C4076C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0" w:type="auto"/>
            <w:vAlign w:val="center"/>
          </w:tcPr>
          <w:p w14:paraId="5EA96CA1" w14:textId="40196B5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0" w:type="auto"/>
            <w:vAlign w:val="center"/>
          </w:tcPr>
          <w:p w14:paraId="24B93AD3" w14:textId="2A37A12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6,3</w:t>
            </w:r>
          </w:p>
        </w:tc>
      </w:tr>
      <w:tr w:rsidR="00165D2C" w:rsidRPr="00E824E7" w14:paraId="518E9BBE" w14:textId="77777777" w:rsidTr="00E824E7">
        <w:trPr>
          <w:trHeight w:val="258"/>
        </w:trPr>
        <w:tc>
          <w:tcPr>
            <w:tcW w:w="0" w:type="auto"/>
            <w:vAlign w:val="center"/>
          </w:tcPr>
          <w:p w14:paraId="6D890A44" w14:textId="1D0CC88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Üniversite tarafından düzenlenen kültürel etkinlikler yeterlidir</w:t>
            </w:r>
          </w:p>
        </w:tc>
        <w:tc>
          <w:tcPr>
            <w:tcW w:w="0" w:type="auto"/>
            <w:vAlign w:val="center"/>
          </w:tcPr>
          <w:p w14:paraId="3D5BB77B" w14:textId="332F1A8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0" w:type="auto"/>
            <w:vAlign w:val="center"/>
          </w:tcPr>
          <w:p w14:paraId="029ACF5E" w14:textId="3118BA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38,9</w:t>
            </w:r>
          </w:p>
        </w:tc>
        <w:tc>
          <w:tcPr>
            <w:tcW w:w="0" w:type="auto"/>
            <w:vAlign w:val="center"/>
          </w:tcPr>
          <w:p w14:paraId="0811E8EC" w14:textId="1CC7FDC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vAlign w:val="center"/>
          </w:tcPr>
          <w:p w14:paraId="322159D0" w14:textId="3F6063E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0" w:type="auto"/>
            <w:vAlign w:val="center"/>
          </w:tcPr>
          <w:p w14:paraId="447F5440" w14:textId="6FE6A61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vAlign w:val="center"/>
          </w:tcPr>
          <w:p w14:paraId="63CFE1B8" w14:textId="7E7E60C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0" w:type="auto"/>
            <w:vAlign w:val="center"/>
          </w:tcPr>
          <w:p w14:paraId="3913367F" w14:textId="515464F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0" w:type="auto"/>
            <w:vAlign w:val="center"/>
          </w:tcPr>
          <w:p w14:paraId="311E7A22" w14:textId="2DB28FD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0" w:type="auto"/>
            <w:vAlign w:val="center"/>
          </w:tcPr>
          <w:p w14:paraId="79403594" w14:textId="36449D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0" w:type="auto"/>
            <w:vAlign w:val="center"/>
          </w:tcPr>
          <w:p w14:paraId="2F5456B1" w14:textId="01489CF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6,6</w:t>
            </w:r>
          </w:p>
        </w:tc>
      </w:tr>
      <w:tr w:rsidR="00165D2C" w:rsidRPr="00E824E7" w14:paraId="0790DA31" w14:textId="77777777" w:rsidTr="00E824E7">
        <w:trPr>
          <w:trHeight w:val="258"/>
        </w:trPr>
        <w:tc>
          <w:tcPr>
            <w:tcW w:w="0" w:type="auto"/>
            <w:vAlign w:val="center"/>
          </w:tcPr>
          <w:p w14:paraId="66F9A0E3" w14:textId="542CCF2C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Fakülte tarafından düzenlenen sportif etkinlikler yeterlidir</w:t>
            </w:r>
          </w:p>
        </w:tc>
        <w:tc>
          <w:tcPr>
            <w:tcW w:w="0" w:type="auto"/>
            <w:vAlign w:val="center"/>
          </w:tcPr>
          <w:p w14:paraId="119E0EA4" w14:textId="59BA628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341</w:t>
            </w:r>
          </w:p>
        </w:tc>
        <w:tc>
          <w:tcPr>
            <w:tcW w:w="0" w:type="auto"/>
            <w:vAlign w:val="center"/>
          </w:tcPr>
          <w:p w14:paraId="77A46BD0" w14:textId="5E62DB1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39,2</w:t>
            </w:r>
          </w:p>
        </w:tc>
        <w:tc>
          <w:tcPr>
            <w:tcW w:w="0" w:type="auto"/>
            <w:vAlign w:val="center"/>
          </w:tcPr>
          <w:p w14:paraId="79C8FA47" w14:textId="117BE4F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vAlign w:val="center"/>
          </w:tcPr>
          <w:p w14:paraId="2E366F67" w14:textId="590A8E0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0" w:type="auto"/>
            <w:vAlign w:val="center"/>
          </w:tcPr>
          <w:p w14:paraId="795C94C3" w14:textId="04F756E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vAlign w:val="center"/>
          </w:tcPr>
          <w:p w14:paraId="6FC3EE94" w14:textId="1FCE4DF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22,8</w:t>
            </w:r>
          </w:p>
        </w:tc>
        <w:tc>
          <w:tcPr>
            <w:tcW w:w="0" w:type="auto"/>
            <w:vAlign w:val="center"/>
          </w:tcPr>
          <w:p w14:paraId="4AA499C7" w14:textId="4890BE7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0" w:type="auto"/>
            <w:vAlign w:val="center"/>
          </w:tcPr>
          <w:p w14:paraId="27AC446E" w14:textId="73E8942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0" w:type="auto"/>
            <w:vAlign w:val="center"/>
          </w:tcPr>
          <w:p w14:paraId="16CA0156" w14:textId="3C87A43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  <w:vAlign w:val="center"/>
          </w:tcPr>
          <w:p w14:paraId="5EA1FDC2" w14:textId="3AB3669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5,7</w:t>
            </w:r>
          </w:p>
        </w:tc>
      </w:tr>
      <w:tr w:rsidR="00165D2C" w:rsidRPr="00E824E7" w14:paraId="7F6329D5" w14:textId="77777777" w:rsidTr="00E824E7">
        <w:trPr>
          <w:trHeight w:val="258"/>
        </w:trPr>
        <w:tc>
          <w:tcPr>
            <w:tcW w:w="0" w:type="auto"/>
            <w:vAlign w:val="center"/>
          </w:tcPr>
          <w:p w14:paraId="5A370D27" w14:textId="5614A8B8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Sağlık hizmetleri yeterlidir</w:t>
            </w:r>
          </w:p>
        </w:tc>
        <w:tc>
          <w:tcPr>
            <w:tcW w:w="0" w:type="auto"/>
            <w:vAlign w:val="center"/>
          </w:tcPr>
          <w:p w14:paraId="0D006D2F" w14:textId="0F73607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182</w:t>
            </w:r>
          </w:p>
        </w:tc>
        <w:tc>
          <w:tcPr>
            <w:tcW w:w="0" w:type="auto"/>
            <w:vAlign w:val="center"/>
          </w:tcPr>
          <w:p w14:paraId="646959A5" w14:textId="58484BC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20,9</w:t>
            </w:r>
          </w:p>
        </w:tc>
        <w:tc>
          <w:tcPr>
            <w:tcW w:w="0" w:type="auto"/>
            <w:vAlign w:val="center"/>
          </w:tcPr>
          <w:p w14:paraId="38A10A46" w14:textId="68902B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vAlign w:val="center"/>
          </w:tcPr>
          <w:p w14:paraId="1513F886" w14:textId="7DDBBA3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vAlign w:val="center"/>
          </w:tcPr>
          <w:p w14:paraId="3A31DF08" w14:textId="7182C0D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289</w:t>
            </w:r>
          </w:p>
        </w:tc>
        <w:tc>
          <w:tcPr>
            <w:tcW w:w="0" w:type="auto"/>
            <w:vAlign w:val="center"/>
          </w:tcPr>
          <w:p w14:paraId="26461225" w14:textId="402DE12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0" w:type="auto"/>
            <w:vAlign w:val="center"/>
          </w:tcPr>
          <w:p w14:paraId="6932DFEB" w14:textId="3B24AE8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0" w:type="auto"/>
            <w:vAlign w:val="center"/>
          </w:tcPr>
          <w:p w14:paraId="5FC52957" w14:textId="094749F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16,8</w:t>
            </w:r>
          </w:p>
        </w:tc>
        <w:tc>
          <w:tcPr>
            <w:tcW w:w="0" w:type="auto"/>
            <w:vAlign w:val="center"/>
          </w:tcPr>
          <w:p w14:paraId="29CFC8D2" w14:textId="0EECED3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14:paraId="2357EE71" w14:textId="3255D73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8,6</w:t>
            </w:r>
          </w:p>
        </w:tc>
      </w:tr>
      <w:tr w:rsidR="00165D2C" w:rsidRPr="00E824E7" w14:paraId="6749196D" w14:textId="77777777" w:rsidTr="00E824E7">
        <w:trPr>
          <w:trHeight w:val="258"/>
        </w:trPr>
        <w:tc>
          <w:tcPr>
            <w:tcW w:w="0" w:type="auto"/>
            <w:vAlign w:val="center"/>
          </w:tcPr>
          <w:p w14:paraId="1A48C6D8" w14:textId="71997D99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Üniversitemizin sağladığı burs olanakları yeterlidir</w:t>
            </w:r>
          </w:p>
        </w:tc>
        <w:tc>
          <w:tcPr>
            <w:tcW w:w="0" w:type="auto"/>
            <w:vAlign w:val="center"/>
          </w:tcPr>
          <w:p w14:paraId="750106AF" w14:textId="222EFAB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0" w:type="auto"/>
            <w:vAlign w:val="center"/>
          </w:tcPr>
          <w:p w14:paraId="436A6CF2" w14:textId="7F559AE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64E2660A" w14:textId="1225120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0" w:type="auto"/>
            <w:vAlign w:val="center"/>
          </w:tcPr>
          <w:p w14:paraId="5C717D93" w14:textId="333226C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20,8</w:t>
            </w:r>
          </w:p>
        </w:tc>
        <w:tc>
          <w:tcPr>
            <w:tcW w:w="0" w:type="auto"/>
            <w:vAlign w:val="center"/>
          </w:tcPr>
          <w:p w14:paraId="08EB587B" w14:textId="2605B67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195</w:t>
            </w:r>
          </w:p>
        </w:tc>
        <w:tc>
          <w:tcPr>
            <w:tcW w:w="0" w:type="auto"/>
            <w:vAlign w:val="center"/>
          </w:tcPr>
          <w:p w14:paraId="47AE25A0" w14:textId="4436EDB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0" w:type="auto"/>
            <w:vAlign w:val="center"/>
          </w:tcPr>
          <w:p w14:paraId="7EE634C7" w14:textId="0A498B0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0" w:type="auto"/>
            <w:vAlign w:val="center"/>
          </w:tcPr>
          <w:p w14:paraId="6083A556" w14:textId="42682CD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356AB593" w14:textId="318D1A0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59C4A05E" w14:textId="0D2B99C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4,8</w:t>
            </w:r>
          </w:p>
        </w:tc>
      </w:tr>
      <w:tr w:rsidR="00165D2C" w:rsidRPr="00E824E7" w14:paraId="5564E69E" w14:textId="77777777" w:rsidTr="00E824E7">
        <w:trPr>
          <w:trHeight w:val="258"/>
        </w:trPr>
        <w:tc>
          <w:tcPr>
            <w:tcW w:w="0" w:type="auto"/>
            <w:vAlign w:val="center"/>
          </w:tcPr>
          <w:p w14:paraId="7A615E49" w14:textId="28743FDC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 xml:space="preserve">Üniversite web sayfası ve </w:t>
            </w:r>
            <w:proofErr w:type="gramStart"/>
            <w:r w:rsidRPr="00E824E7">
              <w:rPr>
                <w:rFonts w:ascii="Times New Roman" w:hAnsi="Times New Roman" w:cs="Times New Roman"/>
              </w:rPr>
              <w:t>billboardlarda</w:t>
            </w:r>
            <w:proofErr w:type="gramEnd"/>
            <w:r w:rsidRPr="00E824E7">
              <w:rPr>
                <w:rFonts w:ascii="Times New Roman" w:hAnsi="Times New Roman" w:cs="Times New Roman"/>
              </w:rPr>
              <w:t xml:space="preserve"> sosyal ve kültürel etkinlikler zamanında duyurulmaktadır.</w:t>
            </w:r>
          </w:p>
        </w:tc>
        <w:tc>
          <w:tcPr>
            <w:tcW w:w="0" w:type="auto"/>
            <w:vAlign w:val="center"/>
          </w:tcPr>
          <w:p w14:paraId="046B01BF" w14:textId="5CB6C24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0" w:type="auto"/>
            <w:vAlign w:val="center"/>
          </w:tcPr>
          <w:p w14:paraId="182EAD2B" w14:textId="6A4801F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12,4</w:t>
            </w:r>
          </w:p>
        </w:tc>
        <w:tc>
          <w:tcPr>
            <w:tcW w:w="0" w:type="auto"/>
            <w:vAlign w:val="center"/>
          </w:tcPr>
          <w:p w14:paraId="51B6079D" w14:textId="678081A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Align w:val="center"/>
          </w:tcPr>
          <w:p w14:paraId="4F4EE654" w14:textId="47FBA9F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0" w:type="auto"/>
            <w:vAlign w:val="center"/>
          </w:tcPr>
          <w:p w14:paraId="20E70B9F" w14:textId="1CB4DDC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  <w:vAlign w:val="center"/>
          </w:tcPr>
          <w:p w14:paraId="5AB583D7" w14:textId="61ABC0E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0" w:type="auto"/>
            <w:vAlign w:val="center"/>
          </w:tcPr>
          <w:p w14:paraId="008FA7FA" w14:textId="15133F1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vAlign w:val="center"/>
          </w:tcPr>
          <w:p w14:paraId="222BBF45" w14:textId="1E676C6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vAlign w:val="center"/>
          </w:tcPr>
          <w:p w14:paraId="03557C4F" w14:textId="00B5B31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vAlign w:val="center"/>
          </w:tcPr>
          <w:p w14:paraId="018E9132" w14:textId="55A4116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20,2</w:t>
            </w:r>
          </w:p>
        </w:tc>
      </w:tr>
    </w:tbl>
    <w:p w14:paraId="458E67A4" w14:textId="4FCDECD4" w:rsidR="001A65C6" w:rsidRPr="006E6E8D" w:rsidRDefault="001A65C6" w:rsidP="001A65C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 xml:space="preserve">sosyal ve kültürel etkinliklerin duyurulması dışında </w:t>
      </w:r>
      <w:r>
        <w:rPr>
          <w:rFonts w:ascii="Times New Roman" w:hAnsi="Times New Roman" w:cs="Times New Roman"/>
          <w:sz w:val="24"/>
          <w:szCs w:val="24"/>
        </w:rPr>
        <w:t xml:space="preserve">sosyal imkânlara yönelik </w:t>
      </w:r>
      <w:r>
        <w:rPr>
          <w:rFonts w:ascii="Times New Roman" w:hAnsi="Times New Roman" w:cs="Times New Roman"/>
          <w:sz w:val="24"/>
          <w:szCs w:val="24"/>
        </w:rPr>
        <w:t xml:space="preserve">diğer tüm konularda olumsuz </w:t>
      </w:r>
      <w:r w:rsidRPr="006E6E8D">
        <w:rPr>
          <w:rFonts w:ascii="Times New Roman" w:hAnsi="Times New Roman" w:cs="Times New Roman"/>
          <w:sz w:val="24"/>
          <w:szCs w:val="24"/>
        </w:rPr>
        <w:t>yönde görüş bildirmiştir.</w:t>
      </w:r>
    </w:p>
    <w:p w14:paraId="0B2CB9C7" w14:textId="77777777" w:rsidR="002F0724" w:rsidRDefault="002F0724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20B7F" w14:textId="77777777" w:rsidR="002F0724" w:rsidRDefault="002F0724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64D815" w14:textId="77777777" w:rsidR="002F0724" w:rsidRDefault="002F0724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0659B" w14:textId="77777777" w:rsidR="002F0724" w:rsidRDefault="002F0724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1B4749" w14:textId="77777777" w:rsidR="002F0724" w:rsidRDefault="002F0724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F153F2" w14:textId="4E1DB8B6" w:rsidR="003E1F7E" w:rsidRDefault="003E1F7E" w:rsidP="003E1F7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alt yapı ve fiziksel imkânlara yönelik görüşlerine ait frekans ve yüzdeler Tablo 11’de yer almaktadır.</w:t>
      </w:r>
    </w:p>
    <w:p w14:paraId="302E577D" w14:textId="16442D76" w:rsidR="003E1F7E" w:rsidRPr="0085180D" w:rsidRDefault="003E1F7E" w:rsidP="003E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11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altyapı ve fiziksel imkânlara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3E1F7E" w:rsidRPr="00E824E7" w14:paraId="32631662" w14:textId="77777777" w:rsidTr="00E824E7">
        <w:trPr>
          <w:cantSplit/>
          <w:trHeight w:val="1782"/>
        </w:trPr>
        <w:tc>
          <w:tcPr>
            <w:tcW w:w="0" w:type="auto"/>
            <w:vMerge w:val="restart"/>
            <w:vAlign w:val="center"/>
          </w:tcPr>
          <w:p w14:paraId="7CDF1173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4AD6E14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C64AE23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D794963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101182E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20985E9" w14:textId="77777777" w:rsidR="003E1F7E" w:rsidRPr="00E824E7" w:rsidRDefault="003E1F7E" w:rsidP="003E1F7E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3E1F7E" w:rsidRPr="00E824E7" w14:paraId="7CC27377" w14:textId="77777777" w:rsidTr="00E824E7">
        <w:trPr>
          <w:trHeight w:val="258"/>
        </w:trPr>
        <w:tc>
          <w:tcPr>
            <w:tcW w:w="0" w:type="auto"/>
            <w:vMerge/>
            <w:vAlign w:val="center"/>
          </w:tcPr>
          <w:p w14:paraId="1E5E862B" w14:textId="77777777" w:rsidR="003E1F7E" w:rsidRPr="00E824E7" w:rsidRDefault="003E1F7E" w:rsidP="003E1F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B4DEDEC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7AD4974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7DE7D55B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1F10BAE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759E35B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E740F66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357F80C4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77BA855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DF5A982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474B7F8" w14:textId="77777777" w:rsidR="003E1F7E" w:rsidRPr="00E824E7" w:rsidRDefault="003E1F7E" w:rsidP="003E1F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65D2C" w:rsidRPr="00E824E7" w14:paraId="30DA7313" w14:textId="77777777" w:rsidTr="00E824E7">
        <w:trPr>
          <w:trHeight w:val="269"/>
        </w:trPr>
        <w:tc>
          <w:tcPr>
            <w:tcW w:w="0" w:type="auto"/>
            <w:vAlign w:val="center"/>
          </w:tcPr>
          <w:p w14:paraId="4AD49C48" w14:textId="3AF914E3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Kampüs içerisinde yer alan kablosuz ağ bağlantısı sorunsuz olarak çalışmaktadır</w:t>
            </w:r>
          </w:p>
        </w:tc>
        <w:tc>
          <w:tcPr>
            <w:tcW w:w="0" w:type="auto"/>
            <w:vAlign w:val="center"/>
          </w:tcPr>
          <w:p w14:paraId="597C6054" w14:textId="654551A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0" w:type="auto"/>
            <w:vAlign w:val="center"/>
          </w:tcPr>
          <w:p w14:paraId="13885F1E" w14:textId="2F5B9C1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0" w:type="auto"/>
            <w:vAlign w:val="center"/>
          </w:tcPr>
          <w:p w14:paraId="71B5CB40" w14:textId="687EE47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vAlign w:val="center"/>
          </w:tcPr>
          <w:p w14:paraId="66434FC8" w14:textId="670F43C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19,7</w:t>
            </w:r>
          </w:p>
        </w:tc>
        <w:tc>
          <w:tcPr>
            <w:tcW w:w="0" w:type="auto"/>
            <w:vAlign w:val="center"/>
          </w:tcPr>
          <w:p w14:paraId="3F589D79" w14:textId="4FA7287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0" w:type="auto"/>
            <w:vAlign w:val="center"/>
          </w:tcPr>
          <w:p w14:paraId="459E016D" w14:textId="5AC93A6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59A97D9A" w14:textId="74D21F9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14:paraId="56444FF7" w14:textId="3C13AB9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0" w:type="auto"/>
            <w:vAlign w:val="center"/>
          </w:tcPr>
          <w:p w14:paraId="15BC9A77" w14:textId="59AAACE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14:paraId="7F7E71A3" w14:textId="03B6F23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10,2</w:t>
            </w:r>
          </w:p>
        </w:tc>
      </w:tr>
      <w:tr w:rsidR="00165D2C" w:rsidRPr="00E824E7" w14:paraId="7509FE0F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77D794B" w14:textId="09B066D1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Kayıt ve sınav dönemlerinde öğrenci bilgi sistemi (OBS) etkin olarak kullanılabilmektedir</w:t>
            </w:r>
          </w:p>
        </w:tc>
        <w:tc>
          <w:tcPr>
            <w:tcW w:w="0" w:type="auto"/>
            <w:vAlign w:val="center"/>
          </w:tcPr>
          <w:p w14:paraId="33A30079" w14:textId="1C7787A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0" w:type="auto"/>
            <w:vAlign w:val="center"/>
          </w:tcPr>
          <w:p w14:paraId="0F55EDB6" w14:textId="309B7FF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vAlign w:val="center"/>
          </w:tcPr>
          <w:p w14:paraId="6E8D2B18" w14:textId="5889C57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0" w:type="auto"/>
            <w:vAlign w:val="center"/>
          </w:tcPr>
          <w:p w14:paraId="38BB189A" w14:textId="3869DED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vAlign w:val="center"/>
          </w:tcPr>
          <w:p w14:paraId="7CABA089" w14:textId="5096D22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5F3AAABE" w14:textId="4509A35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0" w:type="auto"/>
            <w:vAlign w:val="center"/>
          </w:tcPr>
          <w:p w14:paraId="68B52857" w14:textId="1DCB699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0" w:type="auto"/>
            <w:vAlign w:val="center"/>
          </w:tcPr>
          <w:p w14:paraId="08D99256" w14:textId="1F9F8A4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31,3</w:t>
            </w:r>
          </w:p>
        </w:tc>
        <w:tc>
          <w:tcPr>
            <w:tcW w:w="0" w:type="auto"/>
            <w:vAlign w:val="center"/>
          </w:tcPr>
          <w:p w14:paraId="1DCFA2F8" w14:textId="46894C6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0" w:type="auto"/>
            <w:vAlign w:val="center"/>
          </w:tcPr>
          <w:p w14:paraId="41ABC0A3" w14:textId="1C45714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34,8</w:t>
            </w:r>
          </w:p>
        </w:tc>
      </w:tr>
      <w:tr w:rsidR="00165D2C" w:rsidRPr="00E824E7" w14:paraId="497DC082" w14:textId="77777777" w:rsidTr="00E824E7">
        <w:trPr>
          <w:trHeight w:val="269"/>
        </w:trPr>
        <w:tc>
          <w:tcPr>
            <w:tcW w:w="0" w:type="auto"/>
            <w:vAlign w:val="center"/>
          </w:tcPr>
          <w:p w14:paraId="1B648548" w14:textId="76C82F8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Binalar ve derslikler temizdir</w:t>
            </w:r>
          </w:p>
        </w:tc>
        <w:tc>
          <w:tcPr>
            <w:tcW w:w="0" w:type="auto"/>
            <w:vAlign w:val="center"/>
          </w:tcPr>
          <w:p w14:paraId="7A59CA22" w14:textId="2F1854F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0" w:type="auto"/>
            <w:vAlign w:val="center"/>
          </w:tcPr>
          <w:p w14:paraId="61AC7648" w14:textId="537F5D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0" w:type="auto"/>
            <w:vAlign w:val="center"/>
          </w:tcPr>
          <w:p w14:paraId="304292C8" w14:textId="582CD0D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14:paraId="0505C858" w14:textId="4A55643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0" w:type="auto"/>
            <w:vAlign w:val="center"/>
          </w:tcPr>
          <w:p w14:paraId="49E38899" w14:textId="48F3233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0" w:type="auto"/>
            <w:vAlign w:val="center"/>
          </w:tcPr>
          <w:p w14:paraId="38FC2B00" w14:textId="329BEC5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0" w:type="auto"/>
            <w:vAlign w:val="center"/>
          </w:tcPr>
          <w:p w14:paraId="3D0A7B89" w14:textId="22C7D31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0" w:type="auto"/>
            <w:vAlign w:val="center"/>
          </w:tcPr>
          <w:p w14:paraId="56321D1F" w14:textId="66FA571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28,7</w:t>
            </w:r>
          </w:p>
        </w:tc>
        <w:tc>
          <w:tcPr>
            <w:tcW w:w="0" w:type="auto"/>
            <w:vAlign w:val="center"/>
          </w:tcPr>
          <w:p w14:paraId="5B940CBF" w14:textId="2CEB4A7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311</w:t>
            </w:r>
          </w:p>
        </w:tc>
        <w:tc>
          <w:tcPr>
            <w:tcW w:w="0" w:type="auto"/>
            <w:vAlign w:val="center"/>
          </w:tcPr>
          <w:p w14:paraId="59B9D719" w14:textId="5993C96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35,7</w:t>
            </w:r>
          </w:p>
        </w:tc>
      </w:tr>
      <w:tr w:rsidR="00165D2C" w:rsidRPr="00E824E7" w14:paraId="1A029A34" w14:textId="77777777" w:rsidTr="00E824E7">
        <w:trPr>
          <w:trHeight w:val="258"/>
        </w:trPr>
        <w:tc>
          <w:tcPr>
            <w:tcW w:w="0" w:type="auto"/>
            <w:vAlign w:val="center"/>
          </w:tcPr>
          <w:p w14:paraId="784F20AD" w14:textId="63996B55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Tuvalet ve lavabolar yeterli sayıdadır</w:t>
            </w:r>
          </w:p>
        </w:tc>
        <w:tc>
          <w:tcPr>
            <w:tcW w:w="0" w:type="auto"/>
            <w:vAlign w:val="center"/>
          </w:tcPr>
          <w:p w14:paraId="0EA58ACE" w14:textId="15A1A9D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0" w:type="auto"/>
            <w:vAlign w:val="center"/>
          </w:tcPr>
          <w:p w14:paraId="7FCAC158" w14:textId="75FE676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14,7</w:t>
            </w:r>
          </w:p>
        </w:tc>
        <w:tc>
          <w:tcPr>
            <w:tcW w:w="0" w:type="auto"/>
            <w:vAlign w:val="center"/>
          </w:tcPr>
          <w:p w14:paraId="20685C3C" w14:textId="3BD1349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Align w:val="center"/>
          </w:tcPr>
          <w:p w14:paraId="5EA728A9" w14:textId="63DAF61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0" w:type="auto"/>
            <w:vAlign w:val="center"/>
          </w:tcPr>
          <w:p w14:paraId="4DCFC472" w14:textId="621FD8E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vAlign w:val="center"/>
          </w:tcPr>
          <w:p w14:paraId="36B01637" w14:textId="7ACFE14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0" w:type="auto"/>
            <w:vAlign w:val="center"/>
          </w:tcPr>
          <w:p w14:paraId="1C511CCA" w14:textId="1401CA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225</w:t>
            </w:r>
          </w:p>
        </w:tc>
        <w:tc>
          <w:tcPr>
            <w:tcW w:w="0" w:type="auto"/>
            <w:vAlign w:val="center"/>
          </w:tcPr>
          <w:p w14:paraId="6ECA3EEE" w14:textId="23AFCCE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25,9</w:t>
            </w:r>
          </w:p>
        </w:tc>
        <w:tc>
          <w:tcPr>
            <w:tcW w:w="0" w:type="auto"/>
            <w:vAlign w:val="center"/>
          </w:tcPr>
          <w:p w14:paraId="5FDD3096" w14:textId="2A547E6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0" w:type="auto"/>
            <w:vAlign w:val="center"/>
          </w:tcPr>
          <w:p w14:paraId="439DDBB5" w14:textId="0682100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27,2</w:t>
            </w:r>
          </w:p>
        </w:tc>
      </w:tr>
      <w:tr w:rsidR="00165D2C" w:rsidRPr="00E824E7" w14:paraId="565589B7" w14:textId="77777777" w:rsidTr="00E824E7">
        <w:trPr>
          <w:trHeight w:val="258"/>
        </w:trPr>
        <w:tc>
          <w:tcPr>
            <w:tcW w:w="0" w:type="auto"/>
            <w:vAlign w:val="center"/>
          </w:tcPr>
          <w:p w14:paraId="70E2827F" w14:textId="11BDA560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Tuvalet ve lavabolar temizdir</w:t>
            </w:r>
          </w:p>
        </w:tc>
        <w:tc>
          <w:tcPr>
            <w:tcW w:w="0" w:type="auto"/>
            <w:vAlign w:val="center"/>
          </w:tcPr>
          <w:p w14:paraId="3CB53886" w14:textId="46ACE75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0" w:type="auto"/>
            <w:vAlign w:val="center"/>
          </w:tcPr>
          <w:p w14:paraId="0F464639" w14:textId="7234649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0" w:type="auto"/>
            <w:vAlign w:val="center"/>
          </w:tcPr>
          <w:p w14:paraId="1600AE82" w14:textId="5F0439E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0" w:type="auto"/>
            <w:vAlign w:val="center"/>
          </w:tcPr>
          <w:p w14:paraId="333374BD" w14:textId="402EBB6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0" w:type="auto"/>
            <w:vAlign w:val="center"/>
          </w:tcPr>
          <w:p w14:paraId="58124363" w14:textId="5BD8E9E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0" w:type="auto"/>
            <w:vAlign w:val="center"/>
          </w:tcPr>
          <w:p w14:paraId="4FB006CE" w14:textId="2B927B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0" w:type="auto"/>
            <w:vAlign w:val="center"/>
          </w:tcPr>
          <w:p w14:paraId="2F01DE82" w14:textId="2D862D7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0" w:type="auto"/>
            <w:vAlign w:val="center"/>
          </w:tcPr>
          <w:p w14:paraId="75C1FA9D" w14:textId="0F8AB5A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vAlign w:val="center"/>
          </w:tcPr>
          <w:p w14:paraId="2DB84DA0" w14:textId="57677A7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0" w:type="auto"/>
            <w:vAlign w:val="center"/>
          </w:tcPr>
          <w:p w14:paraId="1286BEE1" w14:textId="37D22D4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20,3</w:t>
            </w:r>
          </w:p>
        </w:tc>
      </w:tr>
      <w:tr w:rsidR="00165D2C" w:rsidRPr="00E824E7" w14:paraId="6C3931EA" w14:textId="77777777" w:rsidTr="00E824E7">
        <w:trPr>
          <w:trHeight w:val="258"/>
        </w:trPr>
        <w:tc>
          <w:tcPr>
            <w:tcW w:w="0" w:type="auto"/>
            <w:vAlign w:val="center"/>
          </w:tcPr>
          <w:p w14:paraId="2A91125D" w14:textId="033DACC5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Kampüs içerisindeki ulaşım olanakları yeterlidir</w:t>
            </w:r>
          </w:p>
        </w:tc>
        <w:tc>
          <w:tcPr>
            <w:tcW w:w="0" w:type="auto"/>
            <w:vAlign w:val="center"/>
          </w:tcPr>
          <w:p w14:paraId="1A7A4E4F" w14:textId="151FD4E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299</w:t>
            </w:r>
          </w:p>
        </w:tc>
        <w:tc>
          <w:tcPr>
            <w:tcW w:w="0" w:type="auto"/>
            <w:vAlign w:val="center"/>
          </w:tcPr>
          <w:p w14:paraId="611ADBFA" w14:textId="0137B98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34,4</w:t>
            </w:r>
          </w:p>
        </w:tc>
        <w:tc>
          <w:tcPr>
            <w:tcW w:w="0" w:type="auto"/>
            <w:vAlign w:val="center"/>
          </w:tcPr>
          <w:p w14:paraId="5E75F743" w14:textId="51D4289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vAlign w:val="center"/>
          </w:tcPr>
          <w:p w14:paraId="6E9B9F54" w14:textId="5325C81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0" w:type="auto"/>
            <w:vAlign w:val="center"/>
          </w:tcPr>
          <w:p w14:paraId="633C391F" w14:textId="6B7A68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0" w:type="auto"/>
            <w:vAlign w:val="center"/>
          </w:tcPr>
          <w:p w14:paraId="186851C6" w14:textId="52186A5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14:paraId="7515E7E7" w14:textId="0DB4A3C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0" w:type="auto"/>
            <w:vAlign w:val="center"/>
          </w:tcPr>
          <w:p w14:paraId="646E73FD" w14:textId="65FC2C7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0" w:type="auto"/>
            <w:vAlign w:val="center"/>
          </w:tcPr>
          <w:p w14:paraId="7C64A07A" w14:textId="1643826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0" w:type="auto"/>
            <w:vAlign w:val="center"/>
          </w:tcPr>
          <w:p w14:paraId="3B6D53EB" w14:textId="36EEEF8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9,5</w:t>
            </w:r>
          </w:p>
        </w:tc>
      </w:tr>
      <w:tr w:rsidR="00165D2C" w:rsidRPr="00E824E7" w14:paraId="5CC200EF" w14:textId="77777777" w:rsidTr="00E824E7">
        <w:trPr>
          <w:trHeight w:val="258"/>
        </w:trPr>
        <w:tc>
          <w:tcPr>
            <w:tcW w:w="0" w:type="auto"/>
            <w:vAlign w:val="center"/>
          </w:tcPr>
          <w:p w14:paraId="693CCC26" w14:textId="25D8B1F2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Üniversite yerleşkesindeki fotokopi ve kırtasiye hizmetleri yeterlidir</w:t>
            </w:r>
          </w:p>
        </w:tc>
        <w:tc>
          <w:tcPr>
            <w:tcW w:w="0" w:type="auto"/>
            <w:vAlign w:val="center"/>
          </w:tcPr>
          <w:p w14:paraId="5C70CE9B" w14:textId="0767F1C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0" w:type="auto"/>
            <w:vAlign w:val="center"/>
          </w:tcPr>
          <w:p w14:paraId="6EB2F35C" w14:textId="39B309B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0" w:type="auto"/>
            <w:vAlign w:val="center"/>
          </w:tcPr>
          <w:p w14:paraId="622F1591" w14:textId="248810E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0" w:type="auto"/>
            <w:vAlign w:val="center"/>
          </w:tcPr>
          <w:p w14:paraId="435B5356" w14:textId="12FCADC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16,4</w:t>
            </w:r>
          </w:p>
        </w:tc>
        <w:tc>
          <w:tcPr>
            <w:tcW w:w="0" w:type="auto"/>
            <w:vAlign w:val="center"/>
          </w:tcPr>
          <w:p w14:paraId="2198E728" w14:textId="02A398E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0" w:type="auto"/>
            <w:vAlign w:val="center"/>
          </w:tcPr>
          <w:p w14:paraId="01E8A601" w14:textId="592E18E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553517E1" w14:textId="587D61B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209</w:t>
            </w:r>
          </w:p>
        </w:tc>
        <w:tc>
          <w:tcPr>
            <w:tcW w:w="0" w:type="auto"/>
            <w:vAlign w:val="center"/>
          </w:tcPr>
          <w:p w14:paraId="70E1F053" w14:textId="5D1A31C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26CD8BFA" w14:textId="50F53F2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vAlign w:val="center"/>
          </w:tcPr>
          <w:p w14:paraId="367FB7FC" w14:textId="6B85293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17,5</w:t>
            </w:r>
          </w:p>
        </w:tc>
      </w:tr>
    </w:tbl>
    <w:p w14:paraId="4218E63F" w14:textId="75098036" w:rsidR="001A65C6" w:rsidRPr="006E6E8D" w:rsidRDefault="001A65C6" w:rsidP="001A65C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>alt yapı ve fiziksel imkânlara 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irken, </w:t>
      </w:r>
      <w:r>
        <w:rPr>
          <w:rFonts w:ascii="Times New Roman" w:hAnsi="Times New Roman" w:cs="Times New Roman"/>
          <w:sz w:val="24"/>
          <w:szCs w:val="24"/>
        </w:rPr>
        <w:t>kampüs içindeki ağ bağlantısı ve kampüs içi ulaşım konularında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227F1D20" w14:textId="77777777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E1442" w14:textId="77777777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BB10A5" w14:textId="77777777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8F7F" w14:textId="77777777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F1961F" w14:textId="088898CC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5A8347" w14:textId="5A6B2B56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6A557C" w14:textId="77777777" w:rsidR="001A65C6" w:rsidRDefault="001A65C6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7BDB74" w14:textId="3C9DE1F0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sosyal mekânlara yönelik görüşlerine ait frekans ve yüzdeler Tablo 12’de yer almaktadır.</w:t>
      </w:r>
    </w:p>
    <w:p w14:paraId="0C9EDAA5" w14:textId="63DB2EDC" w:rsidR="00022F28" w:rsidRPr="0085180D" w:rsidRDefault="00022F28" w:rsidP="0002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altyapı ve fiziksel imkânlara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022F28" w:rsidRPr="00E824E7" w14:paraId="5BE67613" w14:textId="77777777" w:rsidTr="00E824E7">
        <w:trPr>
          <w:cantSplit/>
          <w:trHeight w:val="1782"/>
        </w:trPr>
        <w:tc>
          <w:tcPr>
            <w:tcW w:w="0" w:type="auto"/>
            <w:vMerge w:val="restart"/>
            <w:vAlign w:val="center"/>
          </w:tcPr>
          <w:p w14:paraId="453695D4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A1EAE18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609C4E1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FD2D6BD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684D2D2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098AB0A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022F28" w:rsidRPr="00E824E7" w14:paraId="701997AF" w14:textId="77777777" w:rsidTr="00E824E7">
        <w:trPr>
          <w:trHeight w:val="258"/>
        </w:trPr>
        <w:tc>
          <w:tcPr>
            <w:tcW w:w="0" w:type="auto"/>
            <w:vMerge/>
            <w:vAlign w:val="center"/>
          </w:tcPr>
          <w:p w14:paraId="334C8FC5" w14:textId="77777777" w:rsidR="00022F28" w:rsidRPr="00E824E7" w:rsidRDefault="00022F28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1B343C61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DFD177A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317A6CAD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0A7FC05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077C1720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E8FC8CB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D16E6FE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2A8708B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72F26F44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9A37DAF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65D2C" w:rsidRPr="00E824E7" w14:paraId="284AB951" w14:textId="77777777" w:rsidTr="00E824E7">
        <w:trPr>
          <w:trHeight w:val="269"/>
        </w:trPr>
        <w:tc>
          <w:tcPr>
            <w:tcW w:w="0" w:type="auto"/>
            <w:vAlign w:val="center"/>
          </w:tcPr>
          <w:p w14:paraId="20DD111B" w14:textId="6A8FA987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 xml:space="preserve">Üniversitemiz kantinlerinde satılan yiyecek ve içecekler </w:t>
            </w:r>
            <w:proofErr w:type="gramStart"/>
            <w:r w:rsidRPr="00E824E7">
              <w:rPr>
                <w:rFonts w:ascii="Times New Roman" w:hAnsi="Times New Roman" w:cs="Times New Roman"/>
              </w:rPr>
              <w:t>hijyen</w:t>
            </w:r>
            <w:proofErr w:type="gramEnd"/>
            <w:r w:rsidRPr="00E824E7">
              <w:rPr>
                <w:rFonts w:ascii="Times New Roman" w:hAnsi="Times New Roman" w:cs="Times New Roman"/>
              </w:rPr>
              <w:t xml:space="preserve"> koşullarına uygundur</w:t>
            </w:r>
          </w:p>
        </w:tc>
        <w:tc>
          <w:tcPr>
            <w:tcW w:w="0" w:type="auto"/>
            <w:vAlign w:val="center"/>
          </w:tcPr>
          <w:p w14:paraId="5BE60E73" w14:textId="7338F44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23C54339" w14:textId="6B001CC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vAlign w:val="center"/>
          </w:tcPr>
          <w:p w14:paraId="61B09555" w14:textId="7E5C3E1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Align w:val="center"/>
          </w:tcPr>
          <w:p w14:paraId="4E5DBD7D" w14:textId="33C66BF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0" w:type="auto"/>
            <w:vAlign w:val="center"/>
          </w:tcPr>
          <w:p w14:paraId="7D3B358E" w14:textId="5E29CA4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0" w:type="auto"/>
            <w:vAlign w:val="center"/>
          </w:tcPr>
          <w:p w14:paraId="63827DEC" w14:textId="04432D2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0" w:type="auto"/>
            <w:vAlign w:val="center"/>
          </w:tcPr>
          <w:p w14:paraId="2025B1F6" w14:textId="20277BE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237</w:t>
            </w:r>
          </w:p>
        </w:tc>
        <w:tc>
          <w:tcPr>
            <w:tcW w:w="0" w:type="auto"/>
            <w:vAlign w:val="center"/>
          </w:tcPr>
          <w:p w14:paraId="6128DB12" w14:textId="25C8D46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27,2</w:t>
            </w:r>
          </w:p>
        </w:tc>
        <w:tc>
          <w:tcPr>
            <w:tcW w:w="0" w:type="auto"/>
            <w:vAlign w:val="center"/>
          </w:tcPr>
          <w:p w14:paraId="77691DEC" w14:textId="2489A04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0" w:type="auto"/>
            <w:vAlign w:val="center"/>
          </w:tcPr>
          <w:p w14:paraId="16ADE584" w14:textId="4ED69F5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16,9</w:t>
            </w:r>
          </w:p>
        </w:tc>
      </w:tr>
      <w:tr w:rsidR="00165D2C" w:rsidRPr="00E824E7" w14:paraId="34B67DC1" w14:textId="77777777" w:rsidTr="00E824E7">
        <w:trPr>
          <w:trHeight w:val="258"/>
        </w:trPr>
        <w:tc>
          <w:tcPr>
            <w:tcW w:w="0" w:type="auto"/>
            <w:vAlign w:val="center"/>
          </w:tcPr>
          <w:p w14:paraId="55B43363" w14:textId="34B2571F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Üniversitemiz kantinlerindeki fiyatlandırma öğrenciler için uygun seviyededir</w:t>
            </w:r>
          </w:p>
        </w:tc>
        <w:tc>
          <w:tcPr>
            <w:tcW w:w="0" w:type="auto"/>
            <w:vAlign w:val="center"/>
          </w:tcPr>
          <w:p w14:paraId="7D244A6F" w14:textId="1AAC3E8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466</w:t>
            </w:r>
          </w:p>
        </w:tc>
        <w:tc>
          <w:tcPr>
            <w:tcW w:w="0" w:type="auto"/>
            <w:vAlign w:val="center"/>
          </w:tcPr>
          <w:p w14:paraId="74486C9F" w14:textId="5CE86E8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53,6</w:t>
            </w:r>
          </w:p>
        </w:tc>
        <w:tc>
          <w:tcPr>
            <w:tcW w:w="0" w:type="auto"/>
            <w:vAlign w:val="center"/>
          </w:tcPr>
          <w:p w14:paraId="197C09F9" w14:textId="5BE6146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0" w:type="auto"/>
            <w:vAlign w:val="center"/>
          </w:tcPr>
          <w:p w14:paraId="469752D3" w14:textId="24AA877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0" w:type="auto"/>
            <w:vAlign w:val="center"/>
          </w:tcPr>
          <w:p w14:paraId="3651396D" w14:textId="3D1ADED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0" w:type="auto"/>
            <w:vAlign w:val="center"/>
          </w:tcPr>
          <w:p w14:paraId="6514DD17" w14:textId="4AE3509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0" w:type="auto"/>
            <w:vAlign w:val="center"/>
          </w:tcPr>
          <w:p w14:paraId="6C72BB08" w14:textId="0D98A2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0" w:type="auto"/>
            <w:vAlign w:val="center"/>
          </w:tcPr>
          <w:p w14:paraId="087E0F88" w14:textId="33AF3C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0" w:type="auto"/>
            <w:vAlign w:val="center"/>
          </w:tcPr>
          <w:p w14:paraId="67267DFD" w14:textId="64B6DBB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14:paraId="4ABC4BD8" w14:textId="5617B76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5,3</w:t>
            </w:r>
          </w:p>
        </w:tc>
      </w:tr>
      <w:tr w:rsidR="00165D2C" w:rsidRPr="00E824E7" w14:paraId="1CFBCE42" w14:textId="77777777" w:rsidTr="00E824E7">
        <w:trPr>
          <w:trHeight w:val="269"/>
        </w:trPr>
        <w:tc>
          <w:tcPr>
            <w:tcW w:w="0" w:type="auto"/>
            <w:vAlign w:val="center"/>
          </w:tcPr>
          <w:p w14:paraId="5803183F" w14:textId="7CEBC496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Öğrenci yemekhanelerindeki yemekler kalitelidir (lezzeti, temizliği, görünümü)</w:t>
            </w:r>
          </w:p>
        </w:tc>
        <w:tc>
          <w:tcPr>
            <w:tcW w:w="0" w:type="auto"/>
            <w:vAlign w:val="center"/>
          </w:tcPr>
          <w:p w14:paraId="09C61F80" w14:textId="66E4900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0" w:type="auto"/>
            <w:vAlign w:val="center"/>
          </w:tcPr>
          <w:p w14:paraId="10B33996" w14:textId="697789E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46B4D8ED" w14:textId="29F1754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0" w:type="auto"/>
            <w:vAlign w:val="center"/>
          </w:tcPr>
          <w:p w14:paraId="22F2E719" w14:textId="2F2DC86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13,3</w:t>
            </w:r>
          </w:p>
        </w:tc>
        <w:tc>
          <w:tcPr>
            <w:tcW w:w="0" w:type="auto"/>
            <w:vAlign w:val="center"/>
          </w:tcPr>
          <w:p w14:paraId="5B986C3E" w14:textId="0A6E624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vAlign w:val="center"/>
          </w:tcPr>
          <w:p w14:paraId="017D6F47" w14:textId="47BBFFA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0" w:type="auto"/>
            <w:vAlign w:val="center"/>
          </w:tcPr>
          <w:p w14:paraId="4422A7B9" w14:textId="124A76D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0" w:type="auto"/>
            <w:vAlign w:val="center"/>
          </w:tcPr>
          <w:p w14:paraId="00892F24" w14:textId="4DBCF3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0" w:type="auto"/>
            <w:vAlign w:val="center"/>
          </w:tcPr>
          <w:p w14:paraId="29E2293C" w14:textId="64DC7C0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0" w:type="auto"/>
            <w:vAlign w:val="center"/>
          </w:tcPr>
          <w:p w14:paraId="64549C44" w14:textId="798EE60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22,8</w:t>
            </w:r>
          </w:p>
        </w:tc>
      </w:tr>
      <w:tr w:rsidR="00165D2C" w:rsidRPr="00E824E7" w14:paraId="02EFEE1F" w14:textId="77777777" w:rsidTr="00E824E7">
        <w:trPr>
          <w:trHeight w:val="258"/>
        </w:trPr>
        <w:tc>
          <w:tcPr>
            <w:tcW w:w="0" w:type="auto"/>
            <w:vAlign w:val="center"/>
          </w:tcPr>
          <w:p w14:paraId="03248B34" w14:textId="1D480535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Öğrenci yemekhanelerindeki yemeklerin porsiyonu yeterlidir</w:t>
            </w:r>
          </w:p>
        </w:tc>
        <w:tc>
          <w:tcPr>
            <w:tcW w:w="0" w:type="auto"/>
            <w:vAlign w:val="center"/>
          </w:tcPr>
          <w:p w14:paraId="2BFCF979" w14:textId="7A1B209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0" w:type="auto"/>
            <w:vAlign w:val="center"/>
          </w:tcPr>
          <w:p w14:paraId="22FB578D" w14:textId="7DBEF5E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14,8</w:t>
            </w:r>
          </w:p>
        </w:tc>
        <w:tc>
          <w:tcPr>
            <w:tcW w:w="0" w:type="auto"/>
            <w:vAlign w:val="center"/>
          </w:tcPr>
          <w:p w14:paraId="1F5A765F" w14:textId="21EDB60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0" w:type="auto"/>
            <w:vAlign w:val="center"/>
          </w:tcPr>
          <w:p w14:paraId="6C7BCC30" w14:textId="376C18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0" w:type="auto"/>
            <w:vAlign w:val="center"/>
          </w:tcPr>
          <w:p w14:paraId="645537AF" w14:textId="48FACC2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0" w:type="auto"/>
            <w:vAlign w:val="center"/>
          </w:tcPr>
          <w:p w14:paraId="3446244B" w14:textId="58760BC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0" w:type="auto"/>
            <w:vAlign w:val="center"/>
          </w:tcPr>
          <w:p w14:paraId="01EB246C" w14:textId="43AF439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0" w:type="auto"/>
            <w:vAlign w:val="center"/>
          </w:tcPr>
          <w:p w14:paraId="34E0E82D" w14:textId="35C1A1D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0" w:type="auto"/>
            <w:vAlign w:val="center"/>
          </w:tcPr>
          <w:p w14:paraId="3337CEE2" w14:textId="606AC41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236</w:t>
            </w:r>
          </w:p>
        </w:tc>
        <w:tc>
          <w:tcPr>
            <w:tcW w:w="0" w:type="auto"/>
            <w:vAlign w:val="center"/>
          </w:tcPr>
          <w:p w14:paraId="7F0877FC" w14:textId="7AF0AFE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27,1</w:t>
            </w:r>
          </w:p>
        </w:tc>
      </w:tr>
      <w:tr w:rsidR="00165D2C" w:rsidRPr="00E824E7" w14:paraId="4175459C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98EBA35" w14:textId="68AA3CAB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Yemekhanelerindeki yemek fiyatları uygundur</w:t>
            </w:r>
          </w:p>
        </w:tc>
        <w:tc>
          <w:tcPr>
            <w:tcW w:w="0" w:type="auto"/>
            <w:vAlign w:val="center"/>
          </w:tcPr>
          <w:p w14:paraId="038A5DC6" w14:textId="7E98B75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0" w:type="auto"/>
            <w:vAlign w:val="center"/>
          </w:tcPr>
          <w:p w14:paraId="6E3C293A" w14:textId="43BF363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vAlign w:val="center"/>
          </w:tcPr>
          <w:p w14:paraId="15068E09" w14:textId="199098B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0" w:type="auto"/>
            <w:vAlign w:val="center"/>
          </w:tcPr>
          <w:p w14:paraId="37839B67" w14:textId="5B3F035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0" w:type="auto"/>
            <w:vAlign w:val="center"/>
          </w:tcPr>
          <w:p w14:paraId="4EED97BB" w14:textId="1B70D5B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0" w:type="auto"/>
            <w:vAlign w:val="center"/>
          </w:tcPr>
          <w:p w14:paraId="0BE2CE8F" w14:textId="52C27EA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171AED76" w14:textId="0A82A67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0" w:type="auto"/>
            <w:vAlign w:val="center"/>
          </w:tcPr>
          <w:p w14:paraId="7F149377" w14:textId="5138E11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22,1</w:t>
            </w:r>
          </w:p>
        </w:tc>
        <w:tc>
          <w:tcPr>
            <w:tcW w:w="0" w:type="auto"/>
            <w:vAlign w:val="center"/>
          </w:tcPr>
          <w:p w14:paraId="536A46FF" w14:textId="0E213D7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373</w:t>
            </w:r>
          </w:p>
        </w:tc>
        <w:tc>
          <w:tcPr>
            <w:tcW w:w="0" w:type="auto"/>
            <w:vAlign w:val="center"/>
          </w:tcPr>
          <w:p w14:paraId="2F328DC3" w14:textId="2C3F40C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42,9</w:t>
            </w:r>
          </w:p>
        </w:tc>
      </w:tr>
      <w:tr w:rsidR="00165D2C" w:rsidRPr="00E824E7" w14:paraId="46CDD86A" w14:textId="77777777" w:rsidTr="00E824E7">
        <w:trPr>
          <w:trHeight w:val="258"/>
        </w:trPr>
        <w:tc>
          <w:tcPr>
            <w:tcW w:w="0" w:type="auto"/>
            <w:vAlign w:val="center"/>
          </w:tcPr>
          <w:p w14:paraId="4AFC4E5C" w14:textId="52A00BCA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Yemekhanelerde bekleme süresi uygundur</w:t>
            </w:r>
          </w:p>
        </w:tc>
        <w:tc>
          <w:tcPr>
            <w:tcW w:w="0" w:type="auto"/>
            <w:vAlign w:val="center"/>
          </w:tcPr>
          <w:p w14:paraId="4C56ED59" w14:textId="11A5615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0" w:type="auto"/>
            <w:vAlign w:val="center"/>
          </w:tcPr>
          <w:p w14:paraId="3DDC4593" w14:textId="10935BC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14,4</w:t>
            </w:r>
          </w:p>
        </w:tc>
        <w:tc>
          <w:tcPr>
            <w:tcW w:w="0" w:type="auto"/>
            <w:vAlign w:val="center"/>
          </w:tcPr>
          <w:p w14:paraId="4665F4DD" w14:textId="0033FA9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vAlign w:val="center"/>
          </w:tcPr>
          <w:p w14:paraId="506FA1AB" w14:textId="6520656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vAlign w:val="center"/>
          </w:tcPr>
          <w:p w14:paraId="6599FFBA" w14:textId="26DE899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0" w:type="auto"/>
            <w:vAlign w:val="center"/>
          </w:tcPr>
          <w:p w14:paraId="5FF45DE8" w14:textId="4250588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24,1</w:t>
            </w:r>
          </w:p>
        </w:tc>
        <w:tc>
          <w:tcPr>
            <w:tcW w:w="0" w:type="auto"/>
            <w:vAlign w:val="center"/>
          </w:tcPr>
          <w:p w14:paraId="3CC3773B" w14:textId="1F61904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0" w:type="auto"/>
            <w:vAlign w:val="center"/>
          </w:tcPr>
          <w:p w14:paraId="31C1E621" w14:textId="7CE9E8E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24,6</w:t>
            </w:r>
          </w:p>
        </w:tc>
        <w:tc>
          <w:tcPr>
            <w:tcW w:w="0" w:type="auto"/>
            <w:vAlign w:val="center"/>
          </w:tcPr>
          <w:p w14:paraId="76A655B4" w14:textId="349A088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0" w:type="auto"/>
            <w:vAlign w:val="center"/>
          </w:tcPr>
          <w:p w14:paraId="6632D2CC" w14:textId="14468FB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24,4</w:t>
            </w:r>
          </w:p>
        </w:tc>
      </w:tr>
      <w:tr w:rsidR="00165D2C" w:rsidRPr="00E824E7" w14:paraId="12687289" w14:textId="77777777" w:rsidTr="00E824E7">
        <w:trPr>
          <w:trHeight w:val="258"/>
        </w:trPr>
        <w:tc>
          <w:tcPr>
            <w:tcW w:w="0" w:type="auto"/>
            <w:vAlign w:val="center"/>
          </w:tcPr>
          <w:p w14:paraId="61F44175" w14:textId="20855B53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Yemekhanelerde sıra bekleme ortamı uygundur</w:t>
            </w:r>
          </w:p>
        </w:tc>
        <w:tc>
          <w:tcPr>
            <w:tcW w:w="0" w:type="auto"/>
            <w:vAlign w:val="center"/>
          </w:tcPr>
          <w:p w14:paraId="7280155E" w14:textId="72053E4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0" w:type="auto"/>
            <w:vAlign w:val="center"/>
          </w:tcPr>
          <w:p w14:paraId="36C0BE9F" w14:textId="4E33AE0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21,7</w:t>
            </w:r>
          </w:p>
        </w:tc>
        <w:tc>
          <w:tcPr>
            <w:tcW w:w="0" w:type="auto"/>
            <w:vAlign w:val="center"/>
          </w:tcPr>
          <w:p w14:paraId="1B5D9CD3" w14:textId="2FA7C98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0" w:type="auto"/>
            <w:vAlign w:val="center"/>
          </w:tcPr>
          <w:p w14:paraId="715613EE" w14:textId="52EA7C4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0" w:type="auto"/>
            <w:vAlign w:val="center"/>
          </w:tcPr>
          <w:p w14:paraId="0E478408" w14:textId="08AFB4C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0" w:type="auto"/>
            <w:vAlign w:val="center"/>
          </w:tcPr>
          <w:p w14:paraId="68A0D00A" w14:textId="57B5D94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0" w:type="auto"/>
            <w:vAlign w:val="center"/>
          </w:tcPr>
          <w:p w14:paraId="7C5A051E" w14:textId="765C729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0" w:type="auto"/>
            <w:vAlign w:val="center"/>
          </w:tcPr>
          <w:p w14:paraId="248348E9" w14:textId="53A5253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0" w:type="auto"/>
            <w:vAlign w:val="center"/>
          </w:tcPr>
          <w:p w14:paraId="5B90D39B" w14:textId="019142F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0" w:type="auto"/>
            <w:vAlign w:val="center"/>
          </w:tcPr>
          <w:p w14:paraId="5E12CDA7" w14:textId="3CC3AA7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20,1</w:t>
            </w:r>
          </w:p>
        </w:tc>
      </w:tr>
      <w:tr w:rsidR="00165D2C" w:rsidRPr="00E824E7" w14:paraId="736B38AC" w14:textId="77777777" w:rsidTr="00E824E7">
        <w:trPr>
          <w:trHeight w:val="258"/>
        </w:trPr>
        <w:tc>
          <w:tcPr>
            <w:tcW w:w="0" w:type="auto"/>
            <w:vAlign w:val="center"/>
          </w:tcPr>
          <w:p w14:paraId="2B0269F0" w14:textId="370D479C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Kampüs alanı temizdir</w:t>
            </w:r>
          </w:p>
        </w:tc>
        <w:tc>
          <w:tcPr>
            <w:tcW w:w="0" w:type="auto"/>
            <w:vAlign w:val="center"/>
          </w:tcPr>
          <w:p w14:paraId="16A6D9DB" w14:textId="397081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Align w:val="center"/>
          </w:tcPr>
          <w:p w14:paraId="1A006CD8" w14:textId="2C2B063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1D5C5C7C" w14:textId="0999387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0" w:type="auto"/>
            <w:vAlign w:val="center"/>
          </w:tcPr>
          <w:p w14:paraId="7B54B57E" w14:textId="56178BE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7BC3A8AB" w14:textId="605E63D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0" w:type="auto"/>
            <w:vAlign w:val="center"/>
          </w:tcPr>
          <w:p w14:paraId="1C2A98BE" w14:textId="20285FC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0" w:type="auto"/>
            <w:vAlign w:val="center"/>
          </w:tcPr>
          <w:p w14:paraId="293264CD" w14:textId="47EE619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0" w:type="auto"/>
            <w:vAlign w:val="center"/>
          </w:tcPr>
          <w:p w14:paraId="0D51D3A8" w14:textId="1F233FC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0" w:type="auto"/>
            <w:vAlign w:val="center"/>
          </w:tcPr>
          <w:p w14:paraId="17319CF0" w14:textId="26520E7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279</w:t>
            </w:r>
          </w:p>
        </w:tc>
        <w:tc>
          <w:tcPr>
            <w:tcW w:w="0" w:type="auto"/>
            <w:vAlign w:val="center"/>
          </w:tcPr>
          <w:p w14:paraId="655E72E9" w14:textId="35025B1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32,1</w:t>
            </w:r>
          </w:p>
        </w:tc>
      </w:tr>
      <w:tr w:rsidR="00165D2C" w:rsidRPr="00E824E7" w14:paraId="30D7D11E" w14:textId="77777777" w:rsidTr="00E824E7">
        <w:trPr>
          <w:trHeight w:val="258"/>
        </w:trPr>
        <w:tc>
          <w:tcPr>
            <w:tcW w:w="0" w:type="auto"/>
            <w:vAlign w:val="center"/>
          </w:tcPr>
          <w:p w14:paraId="736A0B21" w14:textId="1380F7F4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Kampüsümüzde boş vakitlerimizi değerlendirebileceğimiz yeterli imkân bulunmaktadır</w:t>
            </w:r>
          </w:p>
        </w:tc>
        <w:tc>
          <w:tcPr>
            <w:tcW w:w="0" w:type="auto"/>
            <w:vAlign w:val="center"/>
          </w:tcPr>
          <w:p w14:paraId="4639D983" w14:textId="366CD24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0" w:type="auto"/>
            <w:vAlign w:val="center"/>
          </w:tcPr>
          <w:p w14:paraId="345A5F6A" w14:textId="07CCAB1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0" w:type="auto"/>
            <w:vAlign w:val="center"/>
          </w:tcPr>
          <w:p w14:paraId="0A0B43C5" w14:textId="51CD5AE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0" w:type="auto"/>
            <w:vAlign w:val="center"/>
          </w:tcPr>
          <w:p w14:paraId="6D33A35F" w14:textId="4E24B11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21,4</w:t>
            </w:r>
          </w:p>
        </w:tc>
        <w:tc>
          <w:tcPr>
            <w:tcW w:w="0" w:type="auto"/>
            <w:vAlign w:val="center"/>
          </w:tcPr>
          <w:p w14:paraId="710F664D" w14:textId="70ABD95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0" w:type="auto"/>
            <w:vAlign w:val="center"/>
          </w:tcPr>
          <w:p w14:paraId="76D47C4C" w14:textId="0BBE9C3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22,9</w:t>
            </w:r>
          </w:p>
        </w:tc>
        <w:tc>
          <w:tcPr>
            <w:tcW w:w="0" w:type="auto"/>
            <w:vAlign w:val="center"/>
          </w:tcPr>
          <w:p w14:paraId="50B17834" w14:textId="2A7C360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0" w:type="auto"/>
            <w:vAlign w:val="center"/>
          </w:tcPr>
          <w:p w14:paraId="435D41D3" w14:textId="7A30DBD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10,7</w:t>
            </w:r>
          </w:p>
        </w:tc>
        <w:tc>
          <w:tcPr>
            <w:tcW w:w="0" w:type="auto"/>
            <w:vAlign w:val="center"/>
          </w:tcPr>
          <w:p w14:paraId="6BB31ACF" w14:textId="3F6FB82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0" w:type="auto"/>
            <w:vAlign w:val="center"/>
          </w:tcPr>
          <w:p w14:paraId="51186B43" w14:textId="3BF793C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8,7</w:t>
            </w:r>
          </w:p>
        </w:tc>
      </w:tr>
    </w:tbl>
    <w:p w14:paraId="7B44DE3D" w14:textId="449C0084" w:rsidR="001A65C6" w:rsidRPr="006E6E8D" w:rsidRDefault="001A65C6" w:rsidP="001A65C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 xml:space="preserve">sosyal mekânlara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irken, </w:t>
      </w:r>
      <w:r>
        <w:rPr>
          <w:rFonts w:ascii="Times New Roman" w:hAnsi="Times New Roman" w:cs="Times New Roman"/>
          <w:sz w:val="24"/>
          <w:szCs w:val="24"/>
        </w:rPr>
        <w:t>kantinlerdeki fiyatlandırma ve kampüs içinde boş vakitlerin değerlendirilmesi konularına 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31B0B81B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18D864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01E3E7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39A9D0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D4383A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F740FB" w14:textId="0529A194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öğrencilerinin kütüphane imkânlarına yönelik görüşlerine ait frekans ve yüzdeler Tablo 13’te yer almaktadır.</w:t>
      </w:r>
    </w:p>
    <w:p w14:paraId="6384DF1B" w14:textId="41F8FCAA" w:rsidR="00022F28" w:rsidRPr="0085180D" w:rsidRDefault="00022F28" w:rsidP="0002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13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Öğrencilerin kütüphane imkânlara yönelik görüşlerine ait frekans ve yüzdeler.</w:t>
      </w:r>
    </w:p>
    <w:tbl>
      <w:tblPr>
        <w:tblStyle w:val="TabloKlavuzu"/>
        <w:tblW w:w="90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546"/>
        <w:gridCol w:w="601"/>
        <w:gridCol w:w="546"/>
        <w:gridCol w:w="601"/>
        <w:gridCol w:w="546"/>
        <w:gridCol w:w="601"/>
        <w:gridCol w:w="546"/>
        <w:gridCol w:w="601"/>
        <w:gridCol w:w="546"/>
        <w:gridCol w:w="601"/>
      </w:tblGrid>
      <w:tr w:rsidR="00022F28" w:rsidRPr="00E824E7" w14:paraId="527B9BCE" w14:textId="77777777" w:rsidTr="00E824E7">
        <w:trPr>
          <w:cantSplit/>
          <w:trHeight w:val="2355"/>
        </w:trPr>
        <w:tc>
          <w:tcPr>
            <w:tcW w:w="0" w:type="auto"/>
            <w:vMerge w:val="restart"/>
            <w:vAlign w:val="center"/>
          </w:tcPr>
          <w:p w14:paraId="7B700DCF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4CEB9D5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Hiç 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9BBEF21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Katılmıyorum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9D19B29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93A2307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Katılıyorum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65E80AF" w14:textId="77777777" w:rsidR="00022F28" w:rsidRPr="00E824E7" w:rsidRDefault="00022F28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Tamamen Katılıyorum</w:t>
            </w:r>
          </w:p>
        </w:tc>
      </w:tr>
      <w:tr w:rsidR="00022F28" w:rsidRPr="00E824E7" w14:paraId="6EC48AD3" w14:textId="77777777" w:rsidTr="00E824E7">
        <w:trPr>
          <w:trHeight w:val="341"/>
        </w:trPr>
        <w:tc>
          <w:tcPr>
            <w:tcW w:w="0" w:type="auto"/>
            <w:vMerge/>
            <w:vAlign w:val="center"/>
          </w:tcPr>
          <w:p w14:paraId="6B150CB1" w14:textId="77777777" w:rsidR="00022F28" w:rsidRPr="00E824E7" w:rsidRDefault="00022F28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194E0DB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7830374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8286770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114F58D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0C1CEF1A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D0D79DB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908B65B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E4874D5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3CB6FCED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311D927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824E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165D2C" w:rsidRPr="00E824E7" w14:paraId="1C09F9D8" w14:textId="77777777" w:rsidTr="00E824E7">
        <w:trPr>
          <w:trHeight w:val="355"/>
        </w:trPr>
        <w:tc>
          <w:tcPr>
            <w:tcW w:w="0" w:type="auto"/>
            <w:vAlign w:val="center"/>
          </w:tcPr>
          <w:p w14:paraId="050EC2CF" w14:textId="089D81E4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Kütüphanede yer alan materyaller ihtiyaçlarımızı karşılayacak düzeydedir</w:t>
            </w:r>
          </w:p>
        </w:tc>
        <w:tc>
          <w:tcPr>
            <w:tcW w:w="0" w:type="auto"/>
            <w:vAlign w:val="center"/>
          </w:tcPr>
          <w:p w14:paraId="22541FF2" w14:textId="24FBACB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vAlign w:val="center"/>
          </w:tcPr>
          <w:p w14:paraId="105A48DB" w14:textId="661E3AA7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vAlign w:val="center"/>
          </w:tcPr>
          <w:p w14:paraId="72A9A70A" w14:textId="30BD05C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0" w:type="auto"/>
            <w:vAlign w:val="center"/>
          </w:tcPr>
          <w:p w14:paraId="717A0E49" w14:textId="5E92F5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vAlign w:val="center"/>
          </w:tcPr>
          <w:p w14:paraId="7282F6D6" w14:textId="46E73CD8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0" w:type="auto"/>
            <w:vAlign w:val="center"/>
          </w:tcPr>
          <w:p w14:paraId="2544545F" w14:textId="30160C4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0" w:type="auto"/>
            <w:vAlign w:val="center"/>
          </w:tcPr>
          <w:p w14:paraId="49659841" w14:textId="58E0CEA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0" w:type="auto"/>
            <w:vAlign w:val="center"/>
          </w:tcPr>
          <w:p w14:paraId="598EC3FD" w14:textId="43651A50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27,8</w:t>
            </w:r>
          </w:p>
        </w:tc>
        <w:tc>
          <w:tcPr>
            <w:tcW w:w="0" w:type="auto"/>
            <w:vAlign w:val="center"/>
          </w:tcPr>
          <w:p w14:paraId="55019A99" w14:textId="18AF3EA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0" w:type="auto"/>
            <w:vAlign w:val="center"/>
          </w:tcPr>
          <w:p w14:paraId="3994C9AE" w14:textId="1602C94F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18,6</w:t>
            </w:r>
          </w:p>
        </w:tc>
      </w:tr>
      <w:tr w:rsidR="00165D2C" w:rsidRPr="00E824E7" w14:paraId="7CC5236A" w14:textId="77777777" w:rsidTr="00E824E7">
        <w:trPr>
          <w:trHeight w:val="341"/>
        </w:trPr>
        <w:tc>
          <w:tcPr>
            <w:tcW w:w="0" w:type="auto"/>
            <w:vAlign w:val="center"/>
          </w:tcPr>
          <w:p w14:paraId="45C2A0F2" w14:textId="3CDD5B48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Kütüphanenin aktif kullanım gün ve saatleri yeterlidir.</w:t>
            </w:r>
          </w:p>
        </w:tc>
        <w:tc>
          <w:tcPr>
            <w:tcW w:w="0" w:type="auto"/>
            <w:vAlign w:val="center"/>
          </w:tcPr>
          <w:p w14:paraId="56A536B5" w14:textId="03F1AA3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0" w:type="auto"/>
            <w:vAlign w:val="center"/>
          </w:tcPr>
          <w:p w14:paraId="1B30B2F2" w14:textId="691C3455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18,3</w:t>
            </w:r>
          </w:p>
        </w:tc>
        <w:tc>
          <w:tcPr>
            <w:tcW w:w="0" w:type="auto"/>
            <w:vAlign w:val="center"/>
          </w:tcPr>
          <w:p w14:paraId="364DA4B0" w14:textId="7A1082B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0" w:type="auto"/>
            <w:vAlign w:val="center"/>
          </w:tcPr>
          <w:p w14:paraId="5BB3C54F" w14:textId="667448A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0" w:type="auto"/>
            <w:vAlign w:val="center"/>
          </w:tcPr>
          <w:p w14:paraId="1AA54B95" w14:textId="161501B9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0" w:type="auto"/>
            <w:vAlign w:val="center"/>
          </w:tcPr>
          <w:p w14:paraId="52514B79" w14:textId="3EEFC6C3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21,8</w:t>
            </w:r>
          </w:p>
        </w:tc>
        <w:tc>
          <w:tcPr>
            <w:tcW w:w="0" w:type="auto"/>
            <w:vAlign w:val="center"/>
          </w:tcPr>
          <w:p w14:paraId="13C95194" w14:textId="0FA8F54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0" w:type="auto"/>
            <w:vAlign w:val="center"/>
          </w:tcPr>
          <w:p w14:paraId="2D4B4E78" w14:textId="5FD6F88A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0" w:type="auto"/>
            <w:vAlign w:val="center"/>
          </w:tcPr>
          <w:p w14:paraId="3D0E11CF" w14:textId="5509AC1C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0" w:type="auto"/>
            <w:vAlign w:val="center"/>
          </w:tcPr>
          <w:p w14:paraId="5FCDFF39" w14:textId="6F1C902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23,1</w:t>
            </w:r>
          </w:p>
        </w:tc>
      </w:tr>
      <w:tr w:rsidR="00165D2C" w:rsidRPr="00E824E7" w14:paraId="5A3602A2" w14:textId="77777777" w:rsidTr="00E824E7">
        <w:trPr>
          <w:trHeight w:val="355"/>
        </w:trPr>
        <w:tc>
          <w:tcPr>
            <w:tcW w:w="0" w:type="auto"/>
            <w:vAlign w:val="center"/>
          </w:tcPr>
          <w:p w14:paraId="31ECA76C" w14:textId="0FA07631" w:rsidR="00165D2C" w:rsidRPr="00E824E7" w:rsidRDefault="00165D2C" w:rsidP="00165D2C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Kütüphane olanaklarına elektronik ortamda ulaşılmaktadır</w:t>
            </w:r>
          </w:p>
        </w:tc>
        <w:tc>
          <w:tcPr>
            <w:tcW w:w="0" w:type="auto"/>
            <w:vAlign w:val="center"/>
          </w:tcPr>
          <w:p w14:paraId="5EDFB545" w14:textId="35D3FEAB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0" w:type="auto"/>
            <w:vAlign w:val="center"/>
          </w:tcPr>
          <w:p w14:paraId="473A0C81" w14:textId="20DDA464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0" w:type="auto"/>
            <w:vAlign w:val="center"/>
          </w:tcPr>
          <w:p w14:paraId="18FE950C" w14:textId="71F841A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0" w:type="auto"/>
            <w:vAlign w:val="center"/>
          </w:tcPr>
          <w:p w14:paraId="79A89B36" w14:textId="5BFAAB42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vAlign w:val="center"/>
          </w:tcPr>
          <w:p w14:paraId="54576D1D" w14:textId="3A88E0DD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0" w:type="auto"/>
            <w:vAlign w:val="center"/>
          </w:tcPr>
          <w:p w14:paraId="3901CD2C" w14:textId="3027489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34,5</w:t>
            </w:r>
          </w:p>
        </w:tc>
        <w:tc>
          <w:tcPr>
            <w:tcW w:w="0" w:type="auto"/>
            <w:vAlign w:val="center"/>
          </w:tcPr>
          <w:p w14:paraId="1528F072" w14:textId="6E19901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0" w:type="auto"/>
            <w:vAlign w:val="center"/>
          </w:tcPr>
          <w:p w14:paraId="5E9D08A0" w14:textId="65B8BEA1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21,1</w:t>
            </w:r>
          </w:p>
        </w:tc>
        <w:tc>
          <w:tcPr>
            <w:tcW w:w="0" w:type="auto"/>
            <w:vAlign w:val="center"/>
          </w:tcPr>
          <w:p w14:paraId="4960B957" w14:textId="7B761A66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0" w:type="auto"/>
            <w:vAlign w:val="center"/>
          </w:tcPr>
          <w:p w14:paraId="1EB328EE" w14:textId="7CDFBB2E" w:rsidR="00165D2C" w:rsidRPr="00E824E7" w:rsidRDefault="00165D2C" w:rsidP="00E824E7">
            <w:pPr>
              <w:jc w:val="center"/>
              <w:rPr>
                <w:rFonts w:ascii="Times New Roman" w:hAnsi="Times New Roman" w:cs="Times New Roman"/>
              </w:rPr>
            </w:pPr>
            <w:r w:rsidRPr="00E824E7">
              <w:rPr>
                <w:rFonts w:ascii="Times New Roman" w:hAnsi="Times New Roman" w:cs="Times New Roman"/>
              </w:rPr>
              <w:t>19,7</w:t>
            </w:r>
          </w:p>
        </w:tc>
      </w:tr>
    </w:tbl>
    <w:p w14:paraId="77459D05" w14:textId="0E3AFC35" w:rsidR="001A65C6" w:rsidRPr="006E6E8D" w:rsidRDefault="001A65C6" w:rsidP="001A65C6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öğrencilerin çoğunluğu </w:t>
      </w:r>
      <w:r>
        <w:rPr>
          <w:rFonts w:ascii="Times New Roman" w:hAnsi="Times New Roman" w:cs="Times New Roman"/>
          <w:sz w:val="24"/>
          <w:szCs w:val="24"/>
        </w:rPr>
        <w:t xml:space="preserve">kütüphane imkânlarına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bildirmiştir.</w:t>
      </w:r>
    </w:p>
    <w:p w14:paraId="0F84E2A3" w14:textId="23E4CCD0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217E3" w14:textId="4EAB2E83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2449A2" w14:textId="432990DC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A72CED" w14:textId="2473543E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73A7AF" w14:textId="2AF4EA9F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D9ADF5" w14:textId="1794AD4F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C97083" w14:textId="73EE2FFF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444BF" w14:textId="05BE17A6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9E00FC" w14:textId="1098C0E8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2D3356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E4188" w14:textId="0690DDB4" w:rsidR="00022F28" w:rsidRPr="0085180D" w:rsidRDefault="00022F28" w:rsidP="00022F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AKADEMİK PERSONEL</w:t>
      </w:r>
      <w:r w:rsidRPr="0085180D">
        <w:rPr>
          <w:rFonts w:ascii="Times New Roman" w:hAnsi="Times New Roman" w:cs="Times New Roman"/>
          <w:b/>
          <w:sz w:val="28"/>
          <w:szCs w:val="28"/>
        </w:rPr>
        <w:t xml:space="preserve"> MEMNUNİYET ANKETİNDEN ELDE EDİLEN BULGULAR</w:t>
      </w:r>
    </w:p>
    <w:p w14:paraId="4471E2DE" w14:textId="10AA1291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akademi</w:t>
      </w:r>
      <w:r w:rsidR="006259FD">
        <w:rPr>
          <w:rFonts w:ascii="Times New Roman" w:hAnsi="Times New Roman" w:cs="Times New Roman"/>
          <w:sz w:val="24"/>
          <w:szCs w:val="24"/>
        </w:rPr>
        <w:t>k personelinin</w:t>
      </w:r>
      <w:r>
        <w:rPr>
          <w:rFonts w:ascii="Times New Roman" w:hAnsi="Times New Roman" w:cs="Times New Roman"/>
          <w:sz w:val="24"/>
          <w:szCs w:val="24"/>
        </w:rPr>
        <w:t xml:space="preserve"> görevli oldukları bölüm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anabilimdallarına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ait frekans ve yüzdeler Tablo 14’te yer almaktadır.</w:t>
      </w:r>
    </w:p>
    <w:p w14:paraId="60193783" w14:textId="5020C63F" w:rsidR="00022F28" w:rsidRDefault="00022F28" w:rsidP="0002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F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4200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Araştırmaya katılan akademi</w:t>
      </w:r>
      <w:r w:rsidR="006259FD">
        <w:rPr>
          <w:rFonts w:ascii="Times New Roman" w:hAnsi="Times New Roman" w:cs="Times New Roman"/>
          <w:sz w:val="24"/>
          <w:szCs w:val="24"/>
        </w:rPr>
        <w:t>k personelin</w:t>
      </w:r>
      <w:r>
        <w:rPr>
          <w:rFonts w:ascii="Times New Roman" w:hAnsi="Times New Roman" w:cs="Times New Roman"/>
          <w:sz w:val="24"/>
          <w:szCs w:val="24"/>
        </w:rPr>
        <w:t xml:space="preserve"> görevli oldukları bölüm ve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anabilimdallarına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80D">
        <w:rPr>
          <w:rFonts w:ascii="Times New Roman" w:hAnsi="Times New Roman" w:cs="Times New Roman"/>
          <w:sz w:val="24"/>
          <w:szCs w:val="24"/>
        </w:rPr>
        <w:t>ait frekans ve yüzdeler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5112"/>
        <w:gridCol w:w="709"/>
        <w:gridCol w:w="1155"/>
      </w:tblGrid>
      <w:tr w:rsidR="00022F28" w:rsidRPr="00E824E7" w14:paraId="4EF5A6F1" w14:textId="77777777" w:rsidTr="00E824E7">
        <w:trPr>
          <w:trHeight w:val="295"/>
        </w:trPr>
        <w:tc>
          <w:tcPr>
            <w:tcW w:w="1976" w:type="dxa"/>
            <w:vAlign w:val="center"/>
          </w:tcPr>
          <w:p w14:paraId="427386C3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Değişken</w:t>
            </w:r>
          </w:p>
        </w:tc>
        <w:tc>
          <w:tcPr>
            <w:tcW w:w="5112" w:type="dxa"/>
            <w:tcBorders>
              <w:bottom w:val="single" w:sz="4" w:space="0" w:color="auto"/>
            </w:tcBorders>
            <w:vAlign w:val="center"/>
          </w:tcPr>
          <w:p w14:paraId="6505CF70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AF3EB68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14:paraId="6A9AC7F3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022F28" w:rsidRPr="00E824E7" w14:paraId="1F3C57C5" w14:textId="77777777" w:rsidTr="00E824E7">
        <w:trPr>
          <w:trHeight w:val="307"/>
        </w:trPr>
        <w:tc>
          <w:tcPr>
            <w:tcW w:w="1976" w:type="dxa"/>
            <w:vMerge w:val="restart"/>
            <w:vAlign w:val="center"/>
          </w:tcPr>
          <w:p w14:paraId="41125A72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Bölüm</w:t>
            </w:r>
          </w:p>
        </w:tc>
        <w:tc>
          <w:tcPr>
            <w:tcW w:w="5112" w:type="dxa"/>
            <w:tcBorders>
              <w:bottom w:val="nil"/>
            </w:tcBorders>
          </w:tcPr>
          <w:p w14:paraId="78249AA8" w14:textId="0A0B5C7E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Eğitim Bilimleri</w:t>
            </w:r>
          </w:p>
        </w:tc>
        <w:tc>
          <w:tcPr>
            <w:tcW w:w="709" w:type="dxa"/>
            <w:tcBorders>
              <w:bottom w:val="nil"/>
            </w:tcBorders>
          </w:tcPr>
          <w:p w14:paraId="2F4E17AB" w14:textId="10A9F8BC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55" w:type="dxa"/>
            <w:tcBorders>
              <w:bottom w:val="nil"/>
            </w:tcBorders>
          </w:tcPr>
          <w:p w14:paraId="61EEBFAE" w14:textId="23D73689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  <w:tr w:rsidR="00022F28" w:rsidRPr="00E824E7" w14:paraId="69F6888D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68FFE712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C509AD2" w14:textId="374EC5B6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 xml:space="preserve">Matematik ve Fen Bilimleri </w:t>
            </w:r>
            <w:proofErr w:type="spellStart"/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Eğitmi</w:t>
            </w:r>
            <w:proofErr w:type="spellEnd"/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B5038BC" w14:textId="7D99EDCF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4F9D8B51" w14:textId="1778697F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022F28" w:rsidRPr="00E824E7" w14:paraId="1589CC9E" w14:textId="77777777" w:rsidTr="00E824E7">
        <w:trPr>
          <w:trHeight w:val="307"/>
        </w:trPr>
        <w:tc>
          <w:tcPr>
            <w:tcW w:w="1976" w:type="dxa"/>
            <w:vMerge/>
            <w:vAlign w:val="center"/>
          </w:tcPr>
          <w:p w14:paraId="31E1792B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1F22856" w14:textId="561511DA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Temel Eğitim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2022A2F" w14:textId="111EECE1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81916BB" w14:textId="3B8D612B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022F28" w:rsidRPr="00E824E7" w14:paraId="4BF5D3BC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627B8437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78C2260" w14:textId="4DD89FF2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Türkçe ve Sosyal Bilimler Eğitimi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60F8209" w14:textId="76426133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6BFC5FD8" w14:textId="3E28A455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022F28" w:rsidRPr="00E824E7" w14:paraId="3CF46C03" w14:textId="77777777" w:rsidTr="00E824E7">
        <w:trPr>
          <w:trHeight w:val="307"/>
        </w:trPr>
        <w:tc>
          <w:tcPr>
            <w:tcW w:w="1976" w:type="dxa"/>
            <w:vMerge/>
            <w:vAlign w:val="center"/>
          </w:tcPr>
          <w:p w14:paraId="30C8AD49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1DACA921" w14:textId="690B39A7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Yabancı Diller Eğitimi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03E12824" w14:textId="6620732F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6FCD95B0" w14:textId="57E4F332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22F28" w:rsidRPr="00E824E7" w14:paraId="16C673D6" w14:textId="77777777" w:rsidTr="00E824E7">
        <w:trPr>
          <w:trHeight w:val="295"/>
        </w:trPr>
        <w:tc>
          <w:tcPr>
            <w:tcW w:w="1976" w:type="dxa"/>
            <w:vMerge w:val="restart"/>
            <w:vAlign w:val="center"/>
          </w:tcPr>
          <w:p w14:paraId="30298C73" w14:textId="7C9E3AC3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Anabilimdalı</w:t>
            </w:r>
            <w:proofErr w:type="spellEnd"/>
          </w:p>
        </w:tc>
        <w:tc>
          <w:tcPr>
            <w:tcW w:w="5112" w:type="dxa"/>
            <w:tcBorders>
              <w:bottom w:val="nil"/>
            </w:tcBorders>
          </w:tcPr>
          <w:p w14:paraId="44FDDFEF" w14:textId="14F113C8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Fen Bilgisi Öğretmenliği</w:t>
            </w:r>
          </w:p>
        </w:tc>
        <w:tc>
          <w:tcPr>
            <w:tcW w:w="709" w:type="dxa"/>
            <w:tcBorders>
              <w:bottom w:val="nil"/>
            </w:tcBorders>
          </w:tcPr>
          <w:p w14:paraId="5A84AA97" w14:textId="6846D293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bottom w:val="nil"/>
            </w:tcBorders>
          </w:tcPr>
          <w:p w14:paraId="2E9149BC" w14:textId="7C6AA892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22F28" w:rsidRPr="00E824E7" w14:paraId="41E73081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5656979B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302FE5B" w14:textId="672AAEB8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İlköğretim Matematik Öğretmenliği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34E4DC39" w14:textId="5199D9EC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4AE15784" w14:textId="31D6F4D1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</w:tr>
      <w:tr w:rsidR="00022F28" w:rsidRPr="00E824E7" w14:paraId="2C8B7449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5D3C9EA0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99E5130" w14:textId="6733F2E0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İngilizce Öğretmenliği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99DA250" w14:textId="50DC12E8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3F68A4EA" w14:textId="7283EC4F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22F28" w:rsidRPr="00E824E7" w14:paraId="7BD5C5F5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7CF8CEBC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702007AB" w14:textId="0306597C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Okul Öncesi Öğretmenliği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17D31140" w14:textId="0E8BEA21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17498DE8" w14:textId="5B9F9D8A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022F28" w:rsidRPr="00E824E7" w14:paraId="47C9CB38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0FC5FDC9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39A5AEFC" w14:textId="156BAA27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Rehberlik ve Psikolojik Danışmanlık Öğretmenliği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436BE68" w14:textId="5E6B46AD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633372D9" w14:textId="548330A4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25,4</w:t>
            </w:r>
          </w:p>
        </w:tc>
      </w:tr>
      <w:tr w:rsidR="00022F28" w:rsidRPr="00E824E7" w14:paraId="3105EF0F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2385FBC3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66182834" w14:textId="47EDDC98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Sınıf Öğretmenliği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47CB2DDA" w14:textId="0B3484F8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58AAF1AA" w14:textId="78DDD816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22F28" w:rsidRPr="00E824E7" w14:paraId="26D3AF98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4BB0E64B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nil"/>
            </w:tcBorders>
          </w:tcPr>
          <w:p w14:paraId="5C7FAEE6" w14:textId="71B7B475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Sosyal Bilgiler Öğretmenliği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9659DB9" w14:textId="2F92DF12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bottom w:val="nil"/>
            </w:tcBorders>
          </w:tcPr>
          <w:p w14:paraId="3A6098D3" w14:textId="3084850A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022F28" w:rsidRPr="00E824E7" w14:paraId="4B86DC80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1D8F0366" w14:textId="77777777" w:rsidR="00022F28" w:rsidRPr="00E824E7" w:rsidRDefault="00022F28" w:rsidP="00022F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12" w:type="dxa"/>
            <w:tcBorders>
              <w:top w:val="nil"/>
              <w:bottom w:val="single" w:sz="4" w:space="0" w:color="auto"/>
            </w:tcBorders>
          </w:tcPr>
          <w:p w14:paraId="128224FE" w14:textId="66F09FC1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Türkçe Öğretmenliği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25D1DBF2" w14:textId="382DA820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5" w:type="dxa"/>
            <w:tcBorders>
              <w:top w:val="nil"/>
              <w:bottom w:val="single" w:sz="4" w:space="0" w:color="auto"/>
            </w:tcBorders>
          </w:tcPr>
          <w:p w14:paraId="7EEFAB2D" w14:textId="4A979483" w:rsidR="00022F28" w:rsidRPr="00E824E7" w:rsidRDefault="00022F28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</w:tbl>
    <w:p w14:paraId="3A5E0851" w14:textId="09DBA3DE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2A1F9D" w14:textId="4D0BAB11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8DA1" w14:textId="6A7C4D40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AC8271" w14:textId="1E14FC00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44266" w14:textId="724417F2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579766" w14:textId="705800E3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2706B0" w14:textId="23388274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16100" w14:textId="4C231411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C5AC8F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C92AB" w14:textId="1491097A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akademi</w:t>
      </w:r>
      <w:r w:rsidR="006259FD">
        <w:rPr>
          <w:rFonts w:ascii="Times New Roman" w:hAnsi="Times New Roman" w:cs="Times New Roman"/>
          <w:sz w:val="24"/>
          <w:szCs w:val="24"/>
        </w:rPr>
        <w:t>k personelinin</w:t>
      </w:r>
      <w:r>
        <w:rPr>
          <w:rFonts w:ascii="Times New Roman" w:hAnsi="Times New Roman" w:cs="Times New Roman"/>
          <w:sz w:val="24"/>
          <w:szCs w:val="24"/>
        </w:rPr>
        <w:t xml:space="preserve"> yaş, cinsiyet ve hizmet yılına ait frekans ve yüzdeler Tablo 15’te yer almaktadır.</w:t>
      </w:r>
    </w:p>
    <w:p w14:paraId="38239F76" w14:textId="3C25EA47" w:rsidR="00022F28" w:rsidRDefault="00022F28" w:rsidP="00022F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0FF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4200F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Araştırmaya katılan akademi</w:t>
      </w:r>
      <w:r w:rsidR="006259FD">
        <w:rPr>
          <w:rFonts w:ascii="Times New Roman" w:hAnsi="Times New Roman" w:cs="Times New Roman"/>
          <w:sz w:val="24"/>
          <w:szCs w:val="24"/>
        </w:rPr>
        <w:t>k personelin</w:t>
      </w:r>
      <w:r>
        <w:rPr>
          <w:rFonts w:ascii="Times New Roman" w:hAnsi="Times New Roman" w:cs="Times New Roman"/>
          <w:sz w:val="24"/>
          <w:szCs w:val="24"/>
        </w:rPr>
        <w:t xml:space="preserve"> yaş, cinsiyet ve hizmet yılına </w:t>
      </w:r>
      <w:r w:rsidRPr="0085180D">
        <w:rPr>
          <w:rFonts w:ascii="Times New Roman" w:hAnsi="Times New Roman" w:cs="Times New Roman"/>
          <w:sz w:val="24"/>
          <w:szCs w:val="24"/>
        </w:rPr>
        <w:t>ait frekans ve yüzdeler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836"/>
        <w:gridCol w:w="1276"/>
        <w:gridCol w:w="1864"/>
      </w:tblGrid>
      <w:tr w:rsidR="00022F28" w:rsidRPr="00E824E7" w14:paraId="6A384104" w14:textId="77777777" w:rsidTr="00E824E7">
        <w:trPr>
          <w:trHeight w:val="295"/>
        </w:trPr>
        <w:tc>
          <w:tcPr>
            <w:tcW w:w="1976" w:type="dxa"/>
            <w:vAlign w:val="center"/>
          </w:tcPr>
          <w:p w14:paraId="49A936BA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Değişken</w:t>
            </w:r>
          </w:p>
        </w:tc>
        <w:tc>
          <w:tcPr>
            <w:tcW w:w="3836" w:type="dxa"/>
            <w:tcBorders>
              <w:bottom w:val="single" w:sz="4" w:space="0" w:color="auto"/>
            </w:tcBorders>
            <w:vAlign w:val="center"/>
          </w:tcPr>
          <w:p w14:paraId="7BA554A2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Kategori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0ACCD9B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14:paraId="5058656F" w14:textId="77777777" w:rsidR="00022F28" w:rsidRPr="00E824E7" w:rsidRDefault="00022F28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6259FD" w:rsidRPr="00E824E7" w14:paraId="42EFDF18" w14:textId="77777777" w:rsidTr="00E824E7">
        <w:trPr>
          <w:trHeight w:val="307"/>
        </w:trPr>
        <w:tc>
          <w:tcPr>
            <w:tcW w:w="1976" w:type="dxa"/>
            <w:vMerge w:val="restart"/>
            <w:vAlign w:val="center"/>
          </w:tcPr>
          <w:p w14:paraId="0B2333A9" w14:textId="7A49D49E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Yaş</w:t>
            </w:r>
          </w:p>
        </w:tc>
        <w:tc>
          <w:tcPr>
            <w:tcW w:w="3836" w:type="dxa"/>
            <w:tcBorders>
              <w:bottom w:val="nil"/>
            </w:tcBorders>
          </w:tcPr>
          <w:p w14:paraId="6081A1E0" w14:textId="1B2492BB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276" w:type="dxa"/>
            <w:tcBorders>
              <w:bottom w:val="nil"/>
            </w:tcBorders>
          </w:tcPr>
          <w:p w14:paraId="682BF327" w14:textId="42BE9ABB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bottom w:val="nil"/>
            </w:tcBorders>
          </w:tcPr>
          <w:p w14:paraId="791C04C4" w14:textId="0D378478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259FD" w:rsidRPr="00E824E7" w14:paraId="3244A910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074E7A5B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14:paraId="68B8B858" w14:textId="5EF15BEA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184E628" w14:textId="38F54C06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327E4C5F" w14:textId="7BEE23C4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6259FD" w:rsidRPr="00E824E7" w14:paraId="5B92C1ED" w14:textId="77777777" w:rsidTr="00E824E7">
        <w:trPr>
          <w:trHeight w:val="307"/>
        </w:trPr>
        <w:tc>
          <w:tcPr>
            <w:tcW w:w="1976" w:type="dxa"/>
            <w:vMerge/>
            <w:vAlign w:val="center"/>
          </w:tcPr>
          <w:p w14:paraId="0F168868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14:paraId="6E7BBD18" w14:textId="7D2F33C0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C122E38" w14:textId="5C40BF29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0083CE6C" w14:textId="044AE50B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6259FD" w:rsidRPr="00E824E7" w14:paraId="6748B203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28267FE3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14:paraId="6804DDC9" w14:textId="1686A8D4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BD5C50" w14:textId="07E17C0B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048B18F2" w14:textId="3A83E2C3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6259FD" w:rsidRPr="00E824E7" w14:paraId="5C69CA2D" w14:textId="77777777" w:rsidTr="00E824E7">
        <w:trPr>
          <w:trHeight w:val="307"/>
        </w:trPr>
        <w:tc>
          <w:tcPr>
            <w:tcW w:w="1976" w:type="dxa"/>
            <w:vMerge/>
            <w:vAlign w:val="center"/>
          </w:tcPr>
          <w:p w14:paraId="6AE1FC79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</w:tcPr>
          <w:p w14:paraId="7A9F908F" w14:textId="259E9F97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61 ve üstü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679BFA6" w14:textId="00962D08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14:paraId="17BA2D55" w14:textId="65CAB72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259FD" w:rsidRPr="00E824E7" w14:paraId="2E691239" w14:textId="77777777" w:rsidTr="00E824E7">
        <w:trPr>
          <w:trHeight w:val="295"/>
        </w:trPr>
        <w:tc>
          <w:tcPr>
            <w:tcW w:w="1976" w:type="dxa"/>
            <w:vMerge w:val="restart"/>
            <w:vAlign w:val="center"/>
          </w:tcPr>
          <w:p w14:paraId="617E184E" w14:textId="31D76404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3836" w:type="dxa"/>
            <w:tcBorders>
              <w:bottom w:val="nil"/>
            </w:tcBorders>
          </w:tcPr>
          <w:p w14:paraId="3D77611F" w14:textId="72817B14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Erkek</w:t>
            </w:r>
          </w:p>
        </w:tc>
        <w:tc>
          <w:tcPr>
            <w:tcW w:w="1276" w:type="dxa"/>
            <w:tcBorders>
              <w:bottom w:val="nil"/>
            </w:tcBorders>
          </w:tcPr>
          <w:p w14:paraId="27D5B49C" w14:textId="13BCC94B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64" w:type="dxa"/>
            <w:tcBorders>
              <w:bottom w:val="nil"/>
            </w:tcBorders>
          </w:tcPr>
          <w:p w14:paraId="4C7E900D" w14:textId="57C04460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6259FD" w:rsidRPr="00E824E7" w14:paraId="0F20E28B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5EDA362F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</w:tcPr>
          <w:p w14:paraId="745D8023" w14:textId="1779BBFA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Kadın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209C177" w14:textId="42F675D9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14:paraId="0B4FCAB9" w14:textId="098F9A20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6259FD" w:rsidRPr="00E824E7" w14:paraId="397D60DE" w14:textId="77777777" w:rsidTr="00E824E7">
        <w:trPr>
          <w:trHeight w:val="295"/>
        </w:trPr>
        <w:tc>
          <w:tcPr>
            <w:tcW w:w="1976" w:type="dxa"/>
            <w:vMerge w:val="restart"/>
            <w:vAlign w:val="center"/>
          </w:tcPr>
          <w:p w14:paraId="6DBA6184" w14:textId="6E24B38E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b/>
                <w:sz w:val="24"/>
                <w:szCs w:val="24"/>
              </w:rPr>
              <w:t>Hizmet yılı</w:t>
            </w:r>
          </w:p>
        </w:tc>
        <w:tc>
          <w:tcPr>
            <w:tcW w:w="3836" w:type="dxa"/>
            <w:tcBorders>
              <w:top w:val="single" w:sz="4" w:space="0" w:color="auto"/>
              <w:bottom w:val="nil"/>
            </w:tcBorders>
          </w:tcPr>
          <w:p w14:paraId="223C036F" w14:textId="68D0B4BE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 yıldan az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14:paraId="735C842D" w14:textId="29B2CAF2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bottom w:val="nil"/>
            </w:tcBorders>
          </w:tcPr>
          <w:p w14:paraId="3F479DCC" w14:textId="4B206B4C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6259FD" w:rsidRPr="00E824E7" w14:paraId="6838FFCE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58A523B7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14:paraId="5257F800" w14:textId="35C12418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1-5 yıl arası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3D1EDA5" w14:textId="4D926C42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77969E04" w14:textId="054FFB05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6259FD" w:rsidRPr="00E824E7" w14:paraId="6D64FE7F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2FE36C99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nil"/>
            </w:tcBorders>
          </w:tcPr>
          <w:p w14:paraId="42C9F842" w14:textId="685D9687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11-15 yıl arası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945CB2D" w14:textId="69649D38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64" w:type="dxa"/>
            <w:tcBorders>
              <w:top w:val="nil"/>
              <w:bottom w:val="nil"/>
            </w:tcBorders>
          </w:tcPr>
          <w:p w14:paraId="659056F6" w14:textId="53F067ED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</w:tr>
      <w:tr w:rsidR="006259FD" w:rsidRPr="00E824E7" w14:paraId="12004854" w14:textId="77777777" w:rsidTr="00E824E7">
        <w:trPr>
          <w:trHeight w:val="295"/>
        </w:trPr>
        <w:tc>
          <w:tcPr>
            <w:tcW w:w="1976" w:type="dxa"/>
            <w:vMerge/>
            <w:vAlign w:val="center"/>
          </w:tcPr>
          <w:p w14:paraId="1D7FA30C" w14:textId="77777777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36" w:type="dxa"/>
            <w:tcBorders>
              <w:top w:val="nil"/>
              <w:bottom w:val="single" w:sz="4" w:space="0" w:color="auto"/>
            </w:tcBorders>
          </w:tcPr>
          <w:p w14:paraId="449EBABB" w14:textId="48CFCF3B" w:rsidR="006259FD" w:rsidRPr="00E824E7" w:rsidRDefault="006259FD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6-10 yıl arası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186E7AB1" w14:textId="674DE5FE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64" w:type="dxa"/>
            <w:tcBorders>
              <w:top w:val="nil"/>
              <w:bottom w:val="single" w:sz="4" w:space="0" w:color="auto"/>
            </w:tcBorders>
          </w:tcPr>
          <w:p w14:paraId="61659B36" w14:textId="327D4021" w:rsidR="006259FD" w:rsidRPr="00E824E7" w:rsidRDefault="006259FD" w:rsidP="006259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4E7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</w:tc>
      </w:tr>
    </w:tbl>
    <w:p w14:paraId="405AE33E" w14:textId="141746C8" w:rsidR="00022F28" w:rsidRDefault="00022F28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326A5" w14:textId="7FEE666C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DC3F4F" w14:textId="5775A020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8CD127" w14:textId="7340A3BA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D5F941" w14:textId="58C7EEA1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1A834A" w14:textId="592B5778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C7692A" w14:textId="731A508A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90A7B5" w14:textId="6F7EA20B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B7149" w14:textId="7FD5EFEE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628BAD" w14:textId="58953C65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3AD2A5" w14:textId="1BAFE99F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23EF8" w14:textId="77777777" w:rsidR="00E824E7" w:rsidRDefault="00E824E7" w:rsidP="00022F2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34551" w14:textId="0836F859" w:rsidR="006259FD" w:rsidRPr="00FE3AEC" w:rsidRDefault="006259FD" w:rsidP="006259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Akademik Personelin Yönetim ve Katılım Uygulamalarına</w:t>
      </w:r>
      <w:r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3C76E787" w14:textId="261EEF6F" w:rsidR="006259FD" w:rsidRDefault="006259FD" w:rsidP="006259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akademik personelinin yönetim ve katılım uygulamalarına yönelik görüşlerine ait frekans ve yüzdeler Tablo 16’da yer almaktadır.</w:t>
      </w:r>
    </w:p>
    <w:p w14:paraId="389CFB3D" w14:textId="6E9B8F2E" w:rsidR="006259FD" w:rsidRPr="0085180D" w:rsidRDefault="006259FD" w:rsidP="0062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16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yönetim ve katılım uygulamalarına yönelik görüşlerine ait frekans ve yüzdeler.</w:t>
      </w:r>
    </w:p>
    <w:tbl>
      <w:tblPr>
        <w:tblStyle w:val="TabloKlavuzu"/>
        <w:tblW w:w="910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7"/>
        <w:gridCol w:w="326"/>
        <w:gridCol w:w="601"/>
        <w:gridCol w:w="436"/>
        <w:gridCol w:w="601"/>
        <w:gridCol w:w="436"/>
        <w:gridCol w:w="601"/>
        <w:gridCol w:w="436"/>
        <w:gridCol w:w="601"/>
        <w:gridCol w:w="436"/>
        <w:gridCol w:w="601"/>
      </w:tblGrid>
      <w:tr w:rsidR="006259FD" w:rsidRPr="000C1F1A" w14:paraId="6D9CDF14" w14:textId="77777777" w:rsidTr="00490E97">
        <w:trPr>
          <w:cantSplit/>
          <w:trHeight w:val="1618"/>
        </w:trPr>
        <w:tc>
          <w:tcPr>
            <w:tcW w:w="0" w:type="auto"/>
            <w:vMerge w:val="restart"/>
            <w:vAlign w:val="center"/>
          </w:tcPr>
          <w:p w14:paraId="795F1ACA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093AA19" w14:textId="548E7FFE" w:rsidR="006259FD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BF15E84" w14:textId="1474965E" w:rsidR="006259FD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5C3DB34" w14:textId="4E67C08B" w:rsidR="006259FD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5BD06EC" w14:textId="14290A80" w:rsidR="006259FD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FBF6BF0" w14:textId="230EFEE5" w:rsidR="006259FD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Çok memnunum</w:t>
            </w:r>
          </w:p>
        </w:tc>
      </w:tr>
      <w:tr w:rsidR="006259FD" w:rsidRPr="000C1F1A" w14:paraId="277F2B22" w14:textId="77777777" w:rsidTr="00490E97">
        <w:trPr>
          <w:trHeight w:val="294"/>
        </w:trPr>
        <w:tc>
          <w:tcPr>
            <w:tcW w:w="0" w:type="auto"/>
            <w:vMerge/>
            <w:vAlign w:val="center"/>
          </w:tcPr>
          <w:p w14:paraId="3626FD13" w14:textId="77777777" w:rsidR="006259FD" w:rsidRPr="000C1F1A" w:rsidRDefault="006259FD" w:rsidP="00AA3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10C790A8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3052CD6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0895E33D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93B584C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4B76433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A8BFDD3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279566E3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998E723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69E7E6EE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09321AA" w14:textId="77777777" w:rsidR="006259FD" w:rsidRPr="000C1F1A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824E7" w:rsidRPr="000C1F1A" w14:paraId="1E59B431" w14:textId="77777777" w:rsidTr="00490E97">
        <w:trPr>
          <w:trHeight w:val="554"/>
        </w:trPr>
        <w:tc>
          <w:tcPr>
            <w:tcW w:w="0" w:type="auto"/>
            <w:vAlign w:val="center"/>
          </w:tcPr>
          <w:p w14:paraId="54A68FEB" w14:textId="66CA37EB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Üniversitemizin bir mensubu olmaktan</w:t>
            </w:r>
          </w:p>
        </w:tc>
        <w:tc>
          <w:tcPr>
            <w:tcW w:w="0" w:type="auto"/>
            <w:vAlign w:val="center"/>
          </w:tcPr>
          <w:p w14:paraId="14EC042D" w14:textId="24AE749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D68ED64" w14:textId="53BC3A18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7D67F442" w14:textId="770D981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8128D80" w14:textId="5F9171DE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1ACB355A" w14:textId="69CA29B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0CA8CF9" w14:textId="0BAE2F3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758EE6AC" w14:textId="34550DA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063459DD" w14:textId="3DF9382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2168183A" w14:textId="1CECE9E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3176319A" w14:textId="47D5BDF9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27</w:t>
            </w:r>
          </w:p>
        </w:tc>
      </w:tr>
      <w:tr w:rsidR="00E824E7" w:rsidRPr="000C1F1A" w14:paraId="1A95AEDB" w14:textId="77777777" w:rsidTr="00490E97">
        <w:trPr>
          <w:trHeight w:val="396"/>
        </w:trPr>
        <w:tc>
          <w:tcPr>
            <w:tcW w:w="0" w:type="auto"/>
            <w:vAlign w:val="center"/>
          </w:tcPr>
          <w:p w14:paraId="72628E12" w14:textId="76D02F33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Fakültemizin bir mensubu olmaktan</w:t>
            </w:r>
          </w:p>
        </w:tc>
        <w:tc>
          <w:tcPr>
            <w:tcW w:w="0" w:type="auto"/>
            <w:vAlign w:val="center"/>
          </w:tcPr>
          <w:p w14:paraId="49F13350" w14:textId="6DE5D3BE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54A57C2" w14:textId="24F91B8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50158332" w14:textId="03A10AE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456E735" w14:textId="542B9D4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74F0D87B" w14:textId="283E6FF6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6ADED07" w14:textId="7E59F3C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696B199B" w14:textId="5BEAEB98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14:paraId="4CC23702" w14:textId="5E5D044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0" w:type="auto"/>
            <w:vAlign w:val="center"/>
          </w:tcPr>
          <w:p w14:paraId="51C5308D" w14:textId="317909E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14:paraId="14E46F7C" w14:textId="0B7CD588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41,3</w:t>
            </w:r>
          </w:p>
        </w:tc>
      </w:tr>
      <w:tr w:rsidR="00E824E7" w:rsidRPr="000C1F1A" w14:paraId="630C89CB" w14:textId="77777777" w:rsidTr="00490E97">
        <w:trPr>
          <w:trHeight w:val="306"/>
        </w:trPr>
        <w:tc>
          <w:tcPr>
            <w:tcW w:w="0" w:type="auto"/>
            <w:vAlign w:val="center"/>
          </w:tcPr>
          <w:p w14:paraId="7B61D3FB" w14:textId="2BAFA8E5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Üniversitemizdeki idari görevlere seçilme /atama/görevlendirme ölçütlerinden</w:t>
            </w:r>
          </w:p>
        </w:tc>
        <w:tc>
          <w:tcPr>
            <w:tcW w:w="0" w:type="auto"/>
            <w:vAlign w:val="center"/>
          </w:tcPr>
          <w:p w14:paraId="730E4EE0" w14:textId="4F187F3F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6F4C99C" w14:textId="79D6809B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77E71E3D" w14:textId="3510A9A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78800FAE" w14:textId="5B49428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63E67A6C" w14:textId="2489631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1BF376F3" w14:textId="45AA8E5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66270977" w14:textId="3B229F0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14:paraId="02A2F51F" w14:textId="3A3BB51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14:paraId="40A26667" w14:textId="1F9E521A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13F437B" w14:textId="17C06BC4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7,9</w:t>
            </w:r>
          </w:p>
        </w:tc>
      </w:tr>
      <w:tr w:rsidR="00E824E7" w:rsidRPr="000C1F1A" w14:paraId="3F444497" w14:textId="77777777" w:rsidTr="00490E97">
        <w:trPr>
          <w:trHeight w:val="294"/>
        </w:trPr>
        <w:tc>
          <w:tcPr>
            <w:tcW w:w="0" w:type="auto"/>
            <w:vAlign w:val="center"/>
          </w:tcPr>
          <w:p w14:paraId="730F0EDA" w14:textId="0CEF2C4A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Üniversitemizdeki akademik atama ve yükseltme ölçütlerinden</w:t>
            </w:r>
          </w:p>
        </w:tc>
        <w:tc>
          <w:tcPr>
            <w:tcW w:w="0" w:type="auto"/>
            <w:vAlign w:val="center"/>
          </w:tcPr>
          <w:p w14:paraId="23B9C6CB" w14:textId="4BF2FA2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90C2E7E" w14:textId="4373434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53605BF5" w14:textId="37E8822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32B4AB15" w14:textId="6DD54AE9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58141FBE" w14:textId="2AA7B07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17129112" w14:textId="7E290384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3E54193C" w14:textId="0678D3B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3B58E764" w14:textId="645E072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  <w:vAlign w:val="center"/>
          </w:tcPr>
          <w:p w14:paraId="5CB1C3F0" w14:textId="0644C1C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AB6BB82" w14:textId="16C9BC24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7,9</w:t>
            </w:r>
          </w:p>
        </w:tc>
      </w:tr>
      <w:tr w:rsidR="00E824E7" w:rsidRPr="000C1F1A" w14:paraId="59C5384A" w14:textId="77777777" w:rsidTr="00490E97">
        <w:trPr>
          <w:trHeight w:val="294"/>
        </w:trPr>
        <w:tc>
          <w:tcPr>
            <w:tcW w:w="0" w:type="auto"/>
            <w:vAlign w:val="center"/>
          </w:tcPr>
          <w:p w14:paraId="493E859A" w14:textId="4E82D738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Üniversitemizde fikirleri çekinmeden ortaya koyabilme imkânından</w:t>
            </w:r>
          </w:p>
        </w:tc>
        <w:tc>
          <w:tcPr>
            <w:tcW w:w="0" w:type="auto"/>
            <w:vAlign w:val="center"/>
          </w:tcPr>
          <w:p w14:paraId="7E984BBF" w14:textId="54437F4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39ED752" w14:textId="3C779F1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6FB74538" w14:textId="541F015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64E76CC7" w14:textId="4482FAC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1D44FCD1" w14:textId="6FDADF5B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7AA38E54" w14:textId="3AB7A21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6F981364" w14:textId="31D13154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382CCC4E" w14:textId="415E4479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Align w:val="center"/>
          </w:tcPr>
          <w:p w14:paraId="29A6923F" w14:textId="5875B17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7645406B" w14:textId="362533F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14,3</w:t>
            </w:r>
          </w:p>
        </w:tc>
      </w:tr>
      <w:tr w:rsidR="00E824E7" w:rsidRPr="000C1F1A" w14:paraId="45B05EB1" w14:textId="77777777" w:rsidTr="00490E97">
        <w:trPr>
          <w:trHeight w:val="294"/>
        </w:trPr>
        <w:tc>
          <w:tcPr>
            <w:tcW w:w="0" w:type="auto"/>
            <w:vAlign w:val="center"/>
          </w:tcPr>
          <w:p w14:paraId="7E0D4C9D" w14:textId="0C874C00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Bölümümdeki idari personelinin sayısından</w:t>
            </w:r>
          </w:p>
        </w:tc>
        <w:tc>
          <w:tcPr>
            <w:tcW w:w="0" w:type="auto"/>
            <w:vAlign w:val="center"/>
          </w:tcPr>
          <w:p w14:paraId="5F412C27" w14:textId="4C4649A4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6247BD97" w14:textId="3F83EF0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7541397F" w14:textId="43766A5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6247AFB3" w14:textId="30DB44CF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732C5BE3" w14:textId="66EB769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07CE08F5" w14:textId="7230697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063A4B4A" w14:textId="464A3346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056716C6" w14:textId="279DDDD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0" w:type="auto"/>
            <w:vAlign w:val="center"/>
          </w:tcPr>
          <w:p w14:paraId="5EE168F1" w14:textId="6E538F8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0883DC8A" w14:textId="16B586B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9,5</w:t>
            </w:r>
          </w:p>
        </w:tc>
      </w:tr>
      <w:tr w:rsidR="00E824E7" w:rsidRPr="000C1F1A" w14:paraId="2AC71D10" w14:textId="77777777" w:rsidTr="00490E97">
        <w:trPr>
          <w:trHeight w:val="294"/>
        </w:trPr>
        <w:tc>
          <w:tcPr>
            <w:tcW w:w="0" w:type="auto"/>
            <w:vAlign w:val="center"/>
          </w:tcPr>
          <w:p w14:paraId="1A2D8DDC" w14:textId="3D7B4882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Bölümümdeki destek personelinin sayısından (temizlik personeli, güvenlik vb.)</w:t>
            </w:r>
          </w:p>
        </w:tc>
        <w:tc>
          <w:tcPr>
            <w:tcW w:w="0" w:type="auto"/>
            <w:vAlign w:val="center"/>
          </w:tcPr>
          <w:p w14:paraId="60A7F76D" w14:textId="4CFD99CE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26CC0DE1" w14:textId="38025BB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7D3D3F2F" w14:textId="4D843F56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14:paraId="31ADF519" w14:textId="657E9C4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0" w:type="auto"/>
            <w:vAlign w:val="center"/>
          </w:tcPr>
          <w:p w14:paraId="79A07FD8" w14:textId="453D7DE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D55716A" w14:textId="6313A5F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71ECB15E" w14:textId="03D1C9A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205D5664" w14:textId="22328B0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  <w:vAlign w:val="center"/>
          </w:tcPr>
          <w:p w14:paraId="37C7FBE4" w14:textId="080C4039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E173133" w14:textId="5908726B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6,3</w:t>
            </w:r>
          </w:p>
        </w:tc>
      </w:tr>
      <w:tr w:rsidR="00E824E7" w:rsidRPr="000C1F1A" w14:paraId="36FECA96" w14:textId="77777777" w:rsidTr="00490E97">
        <w:trPr>
          <w:trHeight w:val="294"/>
        </w:trPr>
        <w:tc>
          <w:tcPr>
            <w:tcW w:w="0" w:type="auto"/>
            <w:vAlign w:val="center"/>
          </w:tcPr>
          <w:p w14:paraId="33B2B6BF" w14:textId="3D997905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Bölümümdeki idari ve destek personelinin niteliğinden</w:t>
            </w:r>
          </w:p>
        </w:tc>
        <w:tc>
          <w:tcPr>
            <w:tcW w:w="0" w:type="auto"/>
            <w:vAlign w:val="center"/>
          </w:tcPr>
          <w:p w14:paraId="6A197F3F" w14:textId="341A570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F338720" w14:textId="718A61F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26D3BE67" w14:textId="64DC3AAF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243C3EED" w14:textId="6FC4273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3646C4D8" w14:textId="5321221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53FA5587" w14:textId="39251CA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45B00BB0" w14:textId="5FC80B4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14:paraId="0DBD2B25" w14:textId="186584E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0" w:type="auto"/>
            <w:vAlign w:val="center"/>
          </w:tcPr>
          <w:p w14:paraId="2D2CD381" w14:textId="09A7564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2BBAC405" w14:textId="73A6820A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17,5</w:t>
            </w:r>
          </w:p>
        </w:tc>
      </w:tr>
      <w:tr w:rsidR="00E824E7" w:rsidRPr="000C1F1A" w14:paraId="25B4DEA8" w14:textId="77777777" w:rsidTr="00490E97">
        <w:trPr>
          <w:trHeight w:val="294"/>
        </w:trPr>
        <w:tc>
          <w:tcPr>
            <w:tcW w:w="0" w:type="auto"/>
            <w:vAlign w:val="center"/>
          </w:tcPr>
          <w:p w14:paraId="7EB4B949" w14:textId="43C48DD5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Akademisyen-yönetim (fakülte, dekanlık-bölüm/anabilim dalı) ilişkisinden</w:t>
            </w:r>
          </w:p>
        </w:tc>
        <w:tc>
          <w:tcPr>
            <w:tcW w:w="0" w:type="auto"/>
            <w:vAlign w:val="center"/>
          </w:tcPr>
          <w:p w14:paraId="76352CE9" w14:textId="55D7B111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108EF89" w14:textId="4EB0C7B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7EDA5593" w14:textId="6EE9CE6E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911DD85" w14:textId="1AA138D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5D6BE732" w14:textId="360E52B8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F9145A1" w14:textId="5E8822A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5328EA82" w14:textId="27A72BC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14:paraId="63B95FD5" w14:textId="53473E78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14:paraId="599E49B7" w14:textId="6F345EE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287EDB6E" w14:textId="4728BD0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27</w:t>
            </w:r>
          </w:p>
        </w:tc>
      </w:tr>
      <w:tr w:rsidR="00E824E7" w:rsidRPr="000C1F1A" w14:paraId="6FD31771" w14:textId="77777777" w:rsidTr="00490E97">
        <w:trPr>
          <w:trHeight w:val="294"/>
        </w:trPr>
        <w:tc>
          <w:tcPr>
            <w:tcW w:w="0" w:type="auto"/>
            <w:vAlign w:val="center"/>
          </w:tcPr>
          <w:p w14:paraId="26CEA8C0" w14:textId="6681F620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Yöneticilerin akademik personel tarafından iletilen şikâyetleri dikkate almasından</w:t>
            </w:r>
          </w:p>
        </w:tc>
        <w:tc>
          <w:tcPr>
            <w:tcW w:w="0" w:type="auto"/>
            <w:vAlign w:val="center"/>
          </w:tcPr>
          <w:p w14:paraId="612C9FCB" w14:textId="00E9510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7FB2AFB" w14:textId="11D52619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49AC98CE" w14:textId="3923504B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7D6EE475" w14:textId="1ACC2FF7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223F639A" w14:textId="2658E94E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74DCD19A" w14:textId="3BFB0F42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5661E5CC" w14:textId="29851A1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14:paraId="04B9AFD6" w14:textId="72479AC8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0" w:type="auto"/>
            <w:vAlign w:val="center"/>
          </w:tcPr>
          <w:p w14:paraId="629B475B" w14:textId="4009D91A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7A0D6B1C" w14:textId="54DA8A65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19</w:t>
            </w:r>
          </w:p>
        </w:tc>
      </w:tr>
      <w:tr w:rsidR="00E824E7" w:rsidRPr="000C1F1A" w14:paraId="16919C71" w14:textId="77777777" w:rsidTr="00490E97">
        <w:trPr>
          <w:trHeight w:val="294"/>
        </w:trPr>
        <w:tc>
          <w:tcPr>
            <w:tcW w:w="0" w:type="auto"/>
            <w:vAlign w:val="center"/>
          </w:tcPr>
          <w:p w14:paraId="10373713" w14:textId="22CC09FC" w:rsidR="00E824E7" w:rsidRPr="000C1F1A" w:rsidRDefault="00E824E7" w:rsidP="00E82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  <w:sz w:val="24"/>
                <w:szCs w:val="24"/>
              </w:rPr>
              <w:t>Yöneticilerin başarılarımı takdir etmesinden</w:t>
            </w:r>
          </w:p>
        </w:tc>
        <w:tc>
          <w:tcPr>
            <w:tcW w:w="0" w:type="auto"/>
            <w:vAlign w:val="center"/>
          </w:tcPr>
          <w:p w14:paraId="31489278" w14:textId="5EFC174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827D2C5" w14:textId="081545A0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3ACDACDA" w14:textId="331CCE4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F6D0680" w14:textId="7321B096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149F5E81" w14:textId="6E8058EF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0F93409" w14:textId="4CE0BF23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334E0773" w14:textId="6511745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538099DF" w14:textId="69A9D4AC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0" w:type="auto"/>
            <w:vAlign w:val="center"/>
          </w:tcPr>
          <w:p w14:paraId="079BEAB7" w14:textId="3350AFDD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038814C6" w14:textId="397781E9" w:rsidR="00E824E7" w:rsidRPr="000C1F1A" w:rsidRDefault="00E824E7" w:rsidP="000C1F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1F1A">
              <w:rPr>
                <w:rFonts w:ascii="Times New Roman" w:hAnsi="Times New Roman" w:cs="Times New Roman"/>
              </w:rPr>
              <w:t>25,4</w:t>
            </w:r>
          </w:p>
        </w:tc>
      </w:tr>
    </w:tbl>
    <w:p w14:paraId="7CB9C579" w14:textId="27ABFD7C" w:rsidR="003F04A9" w:rsidRPr="006E6E8D" w:rsidRDefault="003F04A9" w:rsidP="003F04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 xml:space="preserve">akademik personelin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 xml:space="preserve">yönetim ve katılım uygulamalarına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>irken</w:t>
      </w:r>
      <w:r>
        <w:rPr>
          <w:rFonts w:ascii="Times New Roman" w:hAnsi="Times New Roman" w:cs="Times New Roman"/>
          <w:sz w:val="24"/>
          <w:szCs w:val="24"/>
        </w:rPr>
        <w:t xml:space="preserve"> bölümdeki destek personelin sayısına</w:t>
      </w:r>
      <w:r>
        <w:rPr>
          <w:rFonts w:ascii="Times New Roman" w:hAnsi="Times New Roman" w:cs="Times New Roman"/>
          <w:sz w:val="24"/>
          <w:szCs w:val="24"/>
        </w:rPr>
        <w:t xml:space="preserve"> 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74E28690" w14:textId="1D170CC1" w:rsidR="006259FD" w:rsidRPr="00FE3AEC" w:rsidRDefault="006259FD" w:rsidP="006259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Akademik Personelin Eğitim ve Öğretim Faaliyetlerine</w:t>
      </w:r>
      <w:r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315134F4" w14:textId="340115F4" w:rsidR="006259FD" w:rsidRDefault="006259FD" w:rsidP="006259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akademik personelinin program içeriği ve uygulamalarına yönelik görüşlerine ait frekans ve yüzdeler Tablo 17’de yer almaktadır.</w:t>
      </w:r>
    </w:p>
    <w:p w14:paraId="7F53307A" w14:textId="2AE8E060" w:rsidR="006259FD" w:rsidRPr="0085180D" w:rsidRDefault="006259FD" w:rsidP="0062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program içeriği ve uygulamalarına yönelik görüşlerine ait frekans ve yüzdeler.</w:t>
      </w:r>
    </w:p>
    <w:tbl>
      <w:tblPr>
        <w:tblStyle w:val="TabloKlavuzu"/>
        <w:tblW w:w="9093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8"/>
        <w:gridCol w:w="436"/>
        <w:gridCol w:w="601"/>
        <w:gridCol w:w="439"/>
        <w:gridCol w:w="597"/>
        <w:gridCol w:w="439"/>
        <w:gridCol w:w="597"/>
        <w:gridCol w:w="439"/>
        <w:gridCol w:w="597"/>
        <w:gridCol w:w="333"/>
        <w:gridCol w:w="597"/>
      </w:tblGrid>
      <w:tr w:rsidR="00165D2C" w:rsidRPr="00490E97" w14:paraId="2DBBB26E" w14:textId="77777777" w:rsidTr="00490E97">
        <w:trPr>
          <w:cantSplit/>
          <w:trHeight w:val="1707"/>
        </w:trPr>
        <w:tc>
          <w:tcPr>
            <w:tcW w:w="4018" w:type="dxa"/>
            <w:vMerge w:val="restart"/>
            <w:vAlign w:val="center"/>
          </w:tcPr>
          <w:p w14:paraId="3577BAFF" w14:textId="77777777" w:rsidR="00165D2C" w:rsidRPr="00490E97" w:rsidRDefault="00165D2C" w:rsidP="00165D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Soru</w:t>
            </w:r>
          </w:p>
        </w:tc>
        <w:tc>
          <w:tcPr>
            <w:tcW w:w="1037" w:type="dxa"/>
            <w:gridSpan w:val="2"/>
            <w:textDirection w:val="btLr"/>
            <w:vAlign w:val="center"/>
          </w:tcPr>
          <w:p w14:paraId="4D4D9A15" w14:textId="22D08471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51D027A" w14:textId="20D70B4A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4F4DCE9" w14:textId="40C7C582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0CBA146" w14:textId="1899D620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EF6D0FA" w14:textId="16B6A400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Çok memnunum</w:t>
            </w:r>
          </w:p>
        </w:tc>
      </w:tr>
      <w:tr w:rsidR="006259FD" w:rsidRPr="00490E97" w14:paraId="3D6452A9" w14:textId="77777777" w:rsidTr="00490E97">
        <w:trPr>
          <w:trHeight w:val="247"/>
        </w:trPr>
        <w:tc>
          <w:tcPr>
            <w:tcW w:w="4018" w:type="dxa"/>
            <w:vMerge/>
            <w:vAlign w:val="center"/>
          </w:tcPr>
          <w:p w14:paraId="14B8F4DD" w14:textId="77777777" w:rsidR="006259FD" w:rsidRPr="00490E97" w:rsidRDefault="006259FD" w:rsidP="00AA3F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14:paraId="16968007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601" w:type="dxa"/>
            <w:vAlign w:val="center"/>
          </w:tcPr>
          <w:p w14:paraId="26BA59CC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5613A500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AADCC30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087F2974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165FCB8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109CCD74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A828DDD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0" w:type="auto"/>
            <w:vAlign w:val="center"/>
          </w:tcPr>
          <w:p w14:paraId="2D89565D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8C30A07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E824E7" w:rsidRPr="00490E97" w14:paraId="445AB40D" w14:textId="77777777" w:rsidTr="00490E97">
        <w:trPr>
          <w:trHeight w:val="633"/>
        </w:trPr>
        <w:tc>
          <w:tcPr>
            <w:tcW w:w="4018" w:type="dxa"/>
            <w:vAlign w:val="center"/>
          </w:tcPr>
          <w:p w14:paraId="4CC3E600" w14:textId="68A46504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Lisans programlarımıza kabul edilen öğrencilerin niteliğinden</w:t>
            </w:r>
          </w:p>
        </w:tc>
        <w:tc>
          <w:tcPr>
            <w:tcW w:w="436" w:type="dxa"/>
            <w:vAlign w:val="center"/>
          </w:tcPr>
          <w:p w14:paraId="125B6837" w14:textId="3793659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14:paraId="57B9D421" w14:textId="2CAC242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  <w:vAlign w:val="center"/>
          </w:tcPr>
          <w:p w14:paraId="0F0BE124" w14:textId="62F4842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55C8CBD0" w14:textId="597F842B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0" w:type="auto"/>
            <w:vAlign w:val="center"/>
          </w:tcPr>
          <w:p w14:paraId="133FCB13" w14:textId="0BFE4CF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vAlign w:val="center"/>
          </w:tcPr>
          <w:p w14:paraId="115E4995" w14:textId="35DACC4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38,1</w:t>
            </w:r>
          </w:p>
        </w:tc>
        <w:tc>
          <w:tcPr>
            <w:tcW w:w="0" w:type="auto"/>
            <w:vAlign w:val="center"/>
          </w:tcPr>
          <w:p w14:paraId="69399D03" w14:textId="25DAF2D8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62496BA8" w14:textId="5BA30D67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30,2</w:t>
            </w:r>
          </w:p>
        </w:tc>
        <w:tc>
          <w:tcPr>
            <w:tcW w:w="0" w:type="auto"/>
            <w:vAlign w:val="center"/>
          </w:tcPr>
          <w:p w14:paraId="35B3F7A1" w14:textId="19460675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42FAF08" w14:textId="2E726868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824E7" w:rsidRPr="00490E97" w14:paraId="5EE7C76F" w14:textId="77777777" w:rsidTr="00490E97">
        <w:trPr>
          <w:trHeight w:val="686"/>
        </w:trPr>
        <w:tc>
          <w:tcPr>
            <w:tcW w:w="4018" w:type="dxa"/>
            <w:vAlign w:val="center"/>
          </w:tcPr>
          <w:p w14:paraId="66BA3102" w14:textId="51FE93EA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Lisans programlarımızdaki öğrenci sayısından</w:t>
            </w:r>
          </w:p>
        </w:tc>
        <w:tc>
          <w:tcPr>
            <w:tcW w:w="436" w:type="dxa"/>
            <w:vAlign w:val="center"/>
          </w:tcPr>
          <w:p w14:paraId="0FF71536" w14:textId="761C3691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01" w:type="dxa"/>
            <w:vAlign w:val="center"/>
          </w:tcPr>
          <w:p w14:paraId="14F57949" w14:textId="3366623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0" w:type="auto"/>
            <w:vAlign w:val="center"/>
          </w:tcPr>
          <w:p w14:paraId="283A8FA2" w14:textId="79D3D13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69A4F079" w14:textId="4E0F26D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14:paraId="77AA3BC1" w14:textId="3652E97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58C3473C" w14:textId="25D44E42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vAlign w:val="center"/>
          </w:tcPr>
          <w:p w14:paraId="5690A6D5" w14:textId="5CCAF864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vAlign w:val="center"/>
          </w:tcPr>
          <w:p w14:paraId="065D11A6" w14:textId="71A7F9E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47,6</w:t>
            </w:r>
          </w:p>
        </w:tc>
        <w:tc>
          <w:tcPr>
            <w:tcW w:w="0" w:type="auto"/>
            <w:vAlign w:val="center"/>
          </w:tcPr>
          <w:p w14:paraId="3B7ABFBB" w14:textId="542C04F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6F1A4C23" w14:textId="37C83C8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824E7" w:rsidRPr="00490E97" w14:paraId="0887E854" w14:textId="77777777" w:rsidTr="00490E97">
        <w:trPr>
          <w:trHeight w:val="710"/>
        </w:trPr>
        <w:tc>
          <w:tcPr>
            <w:tcW w:w="4018" w:type="dxa"/>
            <w:vAlign w:val="center"/>
          </w:tcPr>
          <w:p w14:paraId="7CDADCBD" w14:textId="1BC1E097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Lisans programlarımızdaki derslerin niteliğinden</w:t>
            </w:r>
          </w:p>
        </w:tc>
        <w:tc>
          <w:tcPr>
            <w:tcW w:w="436" w:type="dxa"/>
            <w:vAlign w:val="center"/>
          </w:tcPr>
          <w:p w14:paraId="735342AE" w14:textId="17C78A26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14:paraId="5C320F83" w14:textId="5D0B8BA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14:paraId="0789E9A3" w14:textId="1EF85F54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0D4CBE9" w14:textId="396DEA1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center"/>
          </w:tcPr>
          <w:p w14:paraId="0E9F7E3E" w14:textId="48B94BC4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0" w:type="auto"/>
            <w:vAlign w:val="center"/>
          </w:tcPr>
          <w:p w14:paraId="17BAC6C6" w14:textId="079C83E2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0" w:type="auto"/>
            <w:vAlign w:val="center"/>
          </w:tcPr>
          <w:p w14:paraId="736860E2" w14:textId="1A7C3B3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0659BED5" w14:textId="2AF9473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0" w:type="auto"/>
            <w:vAlign w:val="center"/>
          </w:tcPr>
          <w:p w14:paraId="3BFAA741" w14:textId="382EABD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19EF3318" w14:textId="7183A8F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</w:tr>
      <w:tr w:rsidR="00E824E7" w:rsidRPr="00490E97" w14:paraId="0850DAA5" w14:textId="77777777" w:rsidTr="00490E97">
        <w:trPr>
          <w:trHeight w:val="705"/>
        </w:trPr>
        <w:tc>
          <w:tcPr>
            <w:tcW w:w="4018" w:type="dxa"/>
            <w:vAlign w:val="center"/>
          </w:tcPr>
          <w:p w14:paraId="60E8925D" w14:textId="42E8F396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Lisans programlarımızdaki derslerin birbirleriyle olan ilişkisinden</w:t>
            </w:r>
          </w:p>
        </w:tc>
        <w:tc>
          <w:tcPr>
            <w:tcW w:w="436" w:type="dxa"/>
            <w:vAlign w:val="center"/>
          </w:tcPr>
          <w:p w14:paraId="5543EE4C" w14:textId="62F67667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1" w:type="dxa"/>
            <w:vAlign w:val="center"/>
          </w:tcPr>
          <w:p w14:paraId="2A19C4C2" w14:textId="242949B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14:paraId="399E1693" w14:textId="5EFE2528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00D4E5EA" w14:textId="56E45F66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0" w:type="auto"/>
            <w:vAlign w:val="center"/>
          </w:tcPr>
          <w:p w14:paraId="0284F3B0" w14:textId="122CAD2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14:paraId="41856AD3" w14:textId="56FBE751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31,7</w:t>
            </w:r>
          </w:p>
        </w:tc>
        <w:tc>
          <w:tcPr>
            <w:tcW w:w="0" w:type="auto"/>
            <w:vAlign w:val="center"/>
          </w:tcPr>
          <w:p w14:paraId="365FF55B" w14:textId="18E5FE12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0" w:type="auto"/>
            <w:vAlign w:val="center"/>
          </w:tcPr>
          <w:p w14:paraId="1A548757" w14:textId="4A50C4B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0" w:type="auto"/>
            <w:vAlign w:val="center"/>
          </w:tcPr>
          <w:p w14:paraId="37D8E1EF" w14:textId="17987C7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14:paraId="166052B0" w14:textId="4FEB0FE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</w:tr>
      <w:tr w:rsidR="00E824E7" w:rsidRPr="00490E97" w14:paraId="31A36B9B" w14:textId="77777777" w:rsidTr="00490E97">
        <w:trPr>
          <w:trHeight w:val="829"/>
        </w:trPr>
        <w:tc>
          <w:tcPr>
            <w:tcW w:w="4018" w:type="dxa"/>
            <w:vAlign w:val="center"/>
          </w:tcPr>
          <w:p w14:paraId="20E0A1F8" w14:textId="05DA6762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Ders programlarının hazırlanmasındaki belirlenen saat uygulamasından (1. ve 3. sınıflar sabah, 2. ve 4. sınıflar öğleden sonra)</w:t>
            </w:r>
          </w:p>
        </w:tc>
        <w:tc>
          <w:tcPr>
            <w:tcW w:w="436" w:type="dxa"/>
            <w:vAlign w:val="center"/>
          </w:tcPr>
          <w:p w14:paraId="64B25925" w14:textId="07CF1A98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01" w:type="dxa"/>
            <w:vAlign w:val="center"/>
          </w:tcPr>
          <w:p w14:paraId="2912C72B" w14:textId="2F3BF9B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20,6</w:t>
            </w:r>
          </w:p>
        </w:tc>
        <w:tc>
          <w:tcPr>
            <w:tcW w:w="0" w:type="auto"/>
            <w:vAlign w:val="center"/>
          </w:tcPr>
          <w:p w14:paraId="506F9795" w14:textId="2AE863D6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64171C99" w14:textId="304AC79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14:paraId="65B101E1" w14:textId="3FD86E5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52A20EF2" w14:textId="6D0E8C39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  <w:tc>
          <w:tcPr>
            <w:tcW w:w="0" w:type="auto"/>
            <w:vAlign w:val="center"/>
          </w:tcPr>
          <w:p w14:paraId="2E243D92" w14:textId="6226478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0" w:type="auto"/>
            <w:vAlign w:val="center"/>
          </w:tcPr>
          <w:p w14:paraId="3F5AD3D8" w14:textId="7192608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0" w:type="auto"/>
            <w:vAlign w:val="center"/>
          </w:tcPr>
          <w:p w14:paraId="1A7DDC17" w14:textId="178D0EA1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697110EE" w14:textId="19770158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824E7" w:rsidRPr="00490E97" w14:paraId="7D9A082E" w14:textId="77777777" w:rsidTr="00490E97">
        <w:trPr>
          <w:trHeight w:val="841"/>
        </w:trPr>
        <w:tc>
          <w:tcPr>
            <w:tcW w:w="4018" w:type="dxa"/>
            <w:vAlign w:val="center"/>
          </w:tcPr>
          <w:p w14:paraId="6563D76C" w14:textId="35209C98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Öğrencilerin ulaşım olanakları göz önüne alınarak derslerin başlangıç saatlerinin belirlenmesinden</w:t>
            </w:r>
          </w:p>
        </w:tc>
        <w:tc>
          <w:tcPr>
            <w:tcW w:w="436" w:type="dxa"/>
            <w:vAlign w:val="center"/>
          </w:tcPr>
          <w:p w14:paraId="424C3A54" w14:textId="057B520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01" w:type="dxa"/>
            <w:vAlign w:val="center"/>
          </w:tcPr>
          <w:p w14:paraId="0166782B" w14:textId="6707A8B1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0" w:type="auto"/>
            <w:vAlign w:val="center"/>
          </w:tcPr>
          <w:p w14:paraId="531CC051" w14:textId="2BDF84B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14:paraId="110AD432" w14:textId="38F22D7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0" w:type="auto"/>
            <w:vAlign w:val="center"/>
          </w:tcPr>
          <w:p w14:paraId="677B4F43" w14:textId="3DC77D7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vAlign w:val="center"/>
          </w:tcPr>
          <w:p w14:paraId="009CBA06" w14:textId="2925C18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25,4</w:t>
            </w:r>
          </w:p>
        </w:tc>
        <w:tc>
          <w:tcPr>
            <w:tcW w:w="0" w:type="auto"/>
            <w:vAlign w:val="center"/>
          </w:tcPr>
          <w:p w14:paraId="17993540" w14:textId="287F57A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vAlign w:val="center"/>
          </w:tcPr>
          <w:p w14:paraId="6B9C8D26" w14:textId="385361B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34,9</w:t>
            </w:r>
          </w:p>
        </w:tc>
        <w:tc>
          <w:tcPr>
            <w:tcW w:w="0" w:type="auto"/>
            <w:vAlign w:val="center"/>
          </w:tcPr>
          <w:p w14:paraId="6FDFD949" w14:textId="71D76E9B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799FAC18" w14:textId="70BB300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  <w:tr w:rsidR="00E824E7" w:rsidRPr="00490E97" w14:paraId="7D2E6B94" w14:textId="77777777" w:rsidTr="00490E97">
        <w:trPr>
          <w:trHeight w:val="711"/>
        </w:trPr>
        <w:tc>
          <w:tcPr>
            <w:tcW w:w="4018" w:type="dxa"/>
            <w:vAlign w:val="center"/>
          </w:tcPr>
          <w:p w14:paraId="1938C978" w14:textId="6B31F236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Üniversitemizde öğretim etkinliklerine ayrılan zamanın/ders yükünün uygunluğundan</w:t>
            </w:r>
          </w:p>
        </w:tc>
        <w:tc>
          <w:tcPr>
            <w:tcW w:w="436" w:type="dxa"/>
            <w:vAlign w:val="center"/>
          </w:tcPr>
          <w:p w14:paraId="3295C4B4" w14:textId="582FA41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14:paraId="36A80B80" w14:textId="36B7BF55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  <w:vAlign w:val="center"/>
          </w:tcPr>
          <w:p w14:paraId="67CE0CBB" w14:textId="4233EEB4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14:paraId="66CB5CF7" w14:textId="5D594C86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vAlign w:val="center"/>
          </w:tcPr>
          <w:p w14:paraId="22BA5350" w14:textId="45D9A86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14:paraId="611AE6E6" w14:textId="4A1ECE6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0" w:type="auto"/>
            <w:vAlign w:val="center"/>
          </w:tcPr>
          <w:p w14:paraId="6018E04B" w14:textId="1AE08AA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vAlign w:val="center"/>
          </w:tcPr>
          <w:p w14:paraId="356175D0" w14:textId="3334D91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0" w:type="auto"/>
            <w:vAlign w:val="center"/>
          </w:tcPr>
          <w:p w14:paraId="76F17ADC" w14:textId="0D79948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14:paraId="29034302" w14:textId="0C4325C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</w:tr>
      <w:tr w:rsidR="00E824E7" w:rsidRPr="00490E97" w14:paraId="50D73343" w14:textId="77777777" w:rsidTr="00490E97">
        <w:trPr>
          <w:trHeight w:val="680"/>
        </w:trPr>
        <w:tc>
          <w:tcPr>
            <w:tcW w:w="4018" w:type="dxa"/>
            <w:vAlign w:val="center"/>
          </w:tcPr>
          <w:p w14:paraId="78E21462" w14:textId="270A561D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Derslerde kullanılan yöntem, teknik ve yaklaşımlardan</w:t>
            </w:r>
          </w:p>
        </w:tc>
        <w:tc>
          <w:tcPr>
            <w:tcW w:w="436" w:type="dxa"/>
            <w:vAlign w:val="center"/>
          </w:tcPr>
          <w:p w14:paraId="1434EB1D" w14:textId="070E1CD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dxa"/>
            <w:vAlign w:val="center"/>
          </w:tcPr>
          <w:p w14:paraId="4D2C8696" w14:textId="437619A2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0" w:type="auto"/>
            <w:vAlign w:val="center"/>
          </w:tcPr>
          <w:p w14:paraId="4033F42C" w14:textId="24C24368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14:paraId="242B00FF" w14:textId="4BA0A14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tc>
          <w:tcPr>
            <w:tcW w:w="0" w:type="auto"/>
            <w:vAlign w:val="center"/>
          </w:tcPr>
          <w:p w14:paraId="20D1F547" w14:textId="6C5913D6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vAlign w:val="center"/>
          </w:tcPr>
          <w:p w14:paraId="31BB78F0" w14:textId="305AE52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0" w:type="auto"/>
            <w:vAlign w:val="center"/>
          </w:tcPr>
          <w:p w14:paraId="001B685B" w14:textId="2A164FC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0" w:type="auto"/>
            <w:vAlign w:val="center"/>
          </w:tcPr>
          <w:p w14:paraId="367F2461" w14:textId="3500599E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0" w:type="auto"/>
            <w:vAlign w:val="center"/>
          </w:tcPr>
          <w:p w14:paraId="46A3755B" w14:textId="697ADCA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vAlign w:val="center"/>
          </w:tcPr>
          <w:p w14:paraId="07D9FD4D" w14:textId="2971210F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</w:tr>
      <w:tr w:rsidR="00E824E7" w:rsidRPr="00490E97" w14:paraId="7D4B3459" w14:textId="77777777" w:rsidTr="00490E97">
        <w:trPr>
          <w:trHeight w:val="987"/>
        </w:trPr>
        <w:tc>
          <w:tcPr>
            <w:tcW w:w="4018" w:type="dxa"/>
            <w:vAlign w:val="center"/>
          </w:tcPr>
          <w:p w14:paraId="6AD66555" w14:textId="6C3494A7" w:rsidR="00E824E7" w:rsidRPr="00490E97" w:rsidRDefault="00E824E7" w:rsidP="00E824E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Eğitim-öğretim faaliyetlerinin öğrenci merkezli (ders programı, intibak, geçişler, ÇAP vb.) oluşturularak hazırlanmasından</w:t>
            </w:r>
          </w:p>
        </w:tc>
        <w:tc>
          <w:tcPr>
            <w:tcW w:w="436" w:type="dxa"/>
            <w:vAlign w:val="center"/>
          </w:tcPr>
          <w:p w14:paraId="3DFA5F78" w14:textId="740DFD1C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1" w:type="dxa"/>
            <w:vAlign w:val="center"/>
          </w:tcPr>
          <w:p w14:paraId="492D6685" w14:textId="57B41202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0" w:type="auto"/>
            <w:vAlign w:val="center"/>
          </w:tcPr>
          <w:p w14:paraId="6DC2D3AE" w14:textId="3223B3DD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vAlign w:val="center"/>
          </w:tcPr>
          <w:p w14:paraId="663FB278" w14:textId="1EB7F6A9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  <w:tc>
          <w:tcPr>
            <w:tcW w:w="0" w:type="auto"/>
            <w:vAlign w:val="center"/>
          </w:tcPr>
          <w:p w14:paraId="34AE93F7" w14:textId="127E6EEA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vAlign w:val="center"/>
          </w:tcPr>
          <w:p w14:paraId="286F3390" w14:textId="1771BF5B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0" w:type="auto"/>
            <w:vAlign w:val="center"/>
          </w:tcPr>
          <w:p w14:paraId="4D19E411" w14:textId="01C6D051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0" w:type="auto"/>
            <w:vAlign w:val="center"/>
          </w:tcPr>
          <w:p w14:paraId="754F4853" w14:textId="43326720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33,3</w:t>
            </w:r>
          </w:p>
        </w:tc>
        <w:tc>
          <w:tcPr>
            <w:tcW w:w="0" w:type="auto"/>
            <w:vAlign w:val="center"/>
          </w:tcPr>
          <w:p w14:paraId="7D96846C" w14:textId="7FAB1D33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vAlign w:val="center"/>
          </w:tcPr>
          <w:p w14:paraId="12630F36" w14:textId="628C37EB" w:rsidR="00E824E7" w:rsidRPr="00490E97" w:rsidRDefault="00E824E7" w:rsidP="000C1F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E97">
              <w:rPr>
                <w:rFonts w:ascii="Times New Roman" w:hAnsi="Times New Roman" w:cs="Times New Roman"/>
                <w:sz w:val="20"/>
                <w:szCs w:val="20"/>
              </w:rPr>
              <w:t>12,7</w:t>
            </w:r>
          </w:p>
        </w:tc>
      </w:tr>
    </w:tbl>
    <w:p w14:paraId="4FB0C5C0" w14:textId="52B07AD9" w:rsidR="003F04A9" w:rsidRPr="006E6E8D" w:rsidRDefault="003F04A9" w:rsidP="003F04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 xml:space="preserve">akademik personelin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 xml:space="preserve">program içeriği ve uygulamalarına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 </w:t>
      </w:r>
      <w:r>
        <w:rPr>
          <w:rFonts w:ascii="Times New Roman" w:hAnsi="Times New Roman" w:cs="Times New Roman"/>
          <w:sz w:val="24"/>
          <w:szCs w:val="24"/>
        </w:rPr>
        <w:t xml:space="preserve">ders programları hazırlanırken 1 ve 3. İle 2 ve 4. Sınıf düzeylerine yönelik yapılan program ayarlamalarına </w:t>
      </w:r>
      <w:r>
        <w:rPr>
          <w:rFonts w:ascii="Times New Roman" w:hAnsi="Times New Roman" w:cs="Times New Roman"/>
          <w:sz w:val="24"/>
          <w:szCs w:val="24"/>
        </w:rPr>
        <w:t>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550BF28C" w14:textId="2D61B83D" w:rsidR="006259FD" w:rsidRDefault="006259FD" w:rsidP="006259F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Araştırmaya katılan Muş Alparslan Üniversitesi Eğitim Fakültesi akademik personelinin eğitim öğretim </w:t>
      </w:r>
      <w:r w:rsidR="003249CE">
        <w:rPr>
          <w:rFonts w:ascii="Times New Roman" w:hAnsi="Times New Roman" w:cs="Times New Roman"/>
          <w:sz w:val="24"/>
          <w:szCs w:val="24"/>
        </w:rPr>
        <w:t>faaliyetleri</w:t>
      </w:r>
      <w:r>
        <w:rPr>
          <w:rFonts w:ascii="Times New Roman" w:hAnsi="Times New Roman" w:cs="Times New Roman"/>
          <w:sz w:val="24"/>
          <w:szCs w:val="24"/>
        </w:rPr>
        <w:t xml:space="preserve"> kapsamında sağlanan ilişki ve iletişime yönelik görüşlerine ait frekans ve yüzdeler Tablo 1</w:t>
      </w:r>
      <w:r w:rsidR="003249C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’de yer almaktadır.</w:t>
      </w:r>
    </w:p>
    <w:p w14:paraId="4664D3AE" w14:textId="44F3684D" w:rsidR="006259FD" w:rsidRPr="0085180D" w:rsidRDefault="006259FD" w:rsidP="006259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3249CE">
        <w:rPr>
          <w:rFonts w:ascii="Times New Roman" w:hAnsi="Times New Roman" w:cs="Times New Roman"/>
          <w:b/>
          <w:sz w:val="24"/>
          <w:szCs w:val="24"/>
        </w:rPr>
        <w:t>8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</w:t>
      </w:r>
      <w:r w:rsidR="003249CE">
        <w:rPr>
          <w:rFonts w:ascii="Times New Roman" w:hAnsi="Times New Roman" w:cs="Times New Roman"/>
          <w:sz w:val="24"/>
          <w:szCs w:val="24"/>
        </w:rPr>
        <w:t xml:space="preserve">eğitim öğretim faaliyetleri kapsamında sağlanan ilişki ve iletişime </w:t>
      </w:r>
      <w:r>
        <w:rPr>
          <w:rFonts w:ascii="Times New Roman" w:hAnsi="Times New Roman" w:cs="Times New Roman"/>
          <w:sz w:val="24"/>
          <w:szCs w:val="24"/>
        </w:rPr>
        <w:t>yönelik görüşlerine ait frekans ve yüzdeler.</w:t>
      </w:r>
    </w:p>
    <w:tbl>
      <w:tblPr>
        <w:tblStyle w:val="TabloKlavuzu"/>
        <w:tblW w:w="910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5"/>
        <w:gridCol w:w="326"/>
        <w:gridCol w:w="491"/>
        <w:gridCol w:w="436"/>
        <w:gridCol w:w="601"/>
        <w:gridCol w:w="436"/>
        <w:gridCol w:w="601"/>
        <w:gridCol w:w="436"/>
        <w:gridCol w:w="601"/>
        <w:gridCol w:w="436"/>
        <w:gridCol w:w="601"/>
      </w:tblGrid>
      <w:tr w:rsidR="00165D2C" w:rsidRPr="00490E97" w14:paraId="54B2318F" w14:textId="77777777" w:rsidTr="003F04A9">
        <w:trPr>
          <w:cantSplit/>
          <w:trHeight w:val="1360"/>
        </w:trPr>
        <w:tc>
          <w:tcPr>
            <w:tcW w:w="0" w:type="auto"/>
            <w:vMerge w:val="restart"/>
            <w:vAlign w:val="center"/>
          </w:tcPr>
          <w:p w14:paraId="2519867D" w14:textId="77777777" w:rsidR="00165D2C" w:rsidRPr="00490E97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F493FCD" w14:textId="15AA9341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82185E0" w14:textId="670429EB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9199327" w14:textId="2F0F4870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52F2286" w14:textId="4CD67D33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C4C42F9" w14:textId="6E145144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Çok memnunum</w:t>
            </w:r>
          </w:p>
        </w:tc>
      </w:tr>
      <w:tr w:rsidR="006259FD" w:rsidRPr="00490E97" w14:paraId="44B20865" w14:textId="77777777" w:rsidTr="003F04A9">
        <w:trPr>
          <w:trHeight w:val="227"/>
        </w:trPr>
        <w:tc>
          <w:tcPr>
            <w:tcW w:w="0" w:type="auto"/>
            <w:vMerge/>
            <w:vAlign w:val="center"/>
          </w:tcPr>
          <w:p w14:paraId="53241264" w14:textId="77777777" w:rsidR="006259FD" w:rsidRPr="00490E97" w:rsidRDefault="006259FD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29E25F32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C6AC4F9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7136D0E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F4BA1CE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338B2F02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D972B07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B5A9A70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DE38DEF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DC8DC19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DB06F7F" w14:textId="77777777" w:rsidR="006259FD" w:rsidRPr="00490E97" w:rsidRDefault="006259FD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90E97" w:rsidRPr="00490E97" w14:paraId="40ADEECD" w14:textId="77777777" w:rsidTr="003F04A9">
        <w:trPr>
          <w:trHeight w:val="1229"/>
        </w:trPr>
        <w:tc>
          <w:tcPr>
            <w:tcW w:w="0" w:type="auto"/>
            <w:vAlign w:val="center"/>
          </w:tcPr>
          <w:p w14:paraId="7CF8D970" w14:textId="533A95D6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Fakültemizde gerçekleştirilen akademik faaliyetlere (ölçme ve değerlendirme, müfredat hazırlama, yayın-araştırma vb.) yönelik akademisyenler arası işbirliğinden</w:t>
            </w:r>
          </w:p>
        </w:tc>
        <w:tc>
          <w:tcPr>
            <w:tcW w:w="0" w:type="auto"/>
            <w:vAlign w:val="center"/>
          </w:tcPr>
          <w:p w14:paraId="71BA9A37" w14:textId="4A259CA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1EBB2BFD" w14:textId="1FF89E7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0D935411" w14:textId="1FE3501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680CCAC5" w14:textId="6E84193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4DCBC30E" w14:textId="5CC7EF7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1D06C19C" w14:textId="7D3A0FE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Align w:val="center"/>
          </w:tcPr>
          <w:p w14:paraId="273E4920" w14:textId="3780034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14:paraId="1B882718" w14:textId="450B95C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0" w:type="auto"/>
            <w:vAlign w:val="center"/>
          </w:tcPr>
          <w:p w14:paraId="51508EB9" w14:textId="687E20A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A80223B" w14:textId="49B872D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02B503B5" w14:textId="77777777" w:rsidTr="003F04A9">
        <w:trPr>
          <w:trHeight w:val="1168"/>
        </w:trPr>
        <w:tc>
          <w:tcPr>
            <w:tcW w:w="0" w:type="auto"/>
            <w:vAlign w:val="center"/>
          </w:tcPr>
          <w:p w14:paraId="6BAEFF3E" w14:textId="69005124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Bölümde gerçekleştirilen akademik faaliyetlere (ölçme ve değerlendirme, müfredat hazırlama, yayın-araştırma vb.) yönelik akademisyenler arası işbirliğinden</w:t>
            </w:r>
          </w:p>
        </w:tc>
        <w:tc>
          <w:tcPr>
            <w:tcW w:w="0" w:type="auto"/>
            <w:vAlign w:val="center"/>
          </w:tcPr>
          <w:p w14:paraId="3382E662" w14:textId="4419EAA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FCD16FE" w14:textId="314C1F5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39F7DC80" w14:textId="505B7DE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74D2E640" w14:textId="60F93E2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59D81797" w14:textId="54D29CC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520DDCE3" w14:textId="2ED5A87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78DFD2EB" w14:textId="55AC576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3DAB7523" w14:textId="4FA1445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Align w:val="center"/>
          </w:tcPr>
          <w:p w14:paraId="75B98B9D" w14:textId="78C85DA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6A2E064F" w14:textId="39BCCC0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</w:tr>
      <w:tr w:rsidR="00490E97" w:rsidRPr="00490E97" w14:paraId="0138BFC5" w14:textId="77777777" w:rsidTr="003F04A9">
        <w:trPr>
          <w:trHeight w:val="635"/>
        </w:trPr>
        <w:tc>
          <w:tcPr>
            <w:tcW w:w="0" w:type="auto"/>
            <w:vAlign w:val="center"/>
          </w:tcPr>
          <w:p w14:paraId="755BE5A8" w14:textId="47D3C5B3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Fakültemizin öğretim elemanları ve idari personel arasındaki iletişimden</w:t>
            </w:r>
          </w:p>
        </w:tc>
        <w:tc>
          <w:tcPr>
            <w:tcW w:w="0" w:type="auto"/>
            <w:vAlign w:val="center"/>
          </w:tcPr>
          <w:p w14:paraId="618652FF" w14:textId="1AEBB04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92ADFDE" w14:textId="5ED5C90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7CDB42AD" w14:textId="4A8D6DA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299F0F2" w14:textId="2EB4794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66BD1E65" w14:textId="5C9DA24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0440887" w14:textId="2667B04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4D07C283" w14:textId="72E23A8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3DBE0085" w14:textId="6BEC49B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  <w:vAlign w:val="center"/>
          </w:tcPr>
          <w:p w14:paraId="3D26C9E1" w14:textId="62D521A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141B953B" w14:textId="2578458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22,2</w:t>
            </w:r>
          </w:p>
        </w:tc>
      </w:tr>
      <w:tr w:rsidR="00490E97" w:rsidRPr="00490E97" w14:paraId="576ACE76" w14:textId="77777777" w:rsidTr="003F04A9">
        <w:trPr>
          <w:trHeight w:val="658"/>
        </w:trPr>
        <w:tc>
          <w:tcPr>
            <w:tcW w:w="0" w:type="auto"/>
            <w:vAlign w:val="center"/>
          </w:tcPr>
          <w:p w14:paraId="7921990B" w14:textId="1426E736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Fakültemizin öğretim elemanları ve öğrenciler arasındaki iletişimden</w:t>
            </w:r>
          </w:p>
        </w:tc>
        <w:tc>
          <w:tcPr>
            <w:tcW w:w="0" w:type="auto"/>
            <w:vAlign w:val="center"/>
          </w:tcPr>
          <w:p w14:paraId="18F928D8" w14:textId="12111C2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9A0B06D" w14:textId="357297A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149D03CB" w14:textId="0831C3E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66A72D14" w14:textId="7836538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36794A28" w14:textId="572E781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661EBDF7" w14:textId="2CC210D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446A99FA" w14:textId="2C0D56C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14:paraId="48A1DF37" w14:textId="16C628F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0" w:type="auto"/>
            <w:vAlign w:val="center"/>
          </w:tcPr>
          <w:p w14:paraId="04FD2131" w14:textId="4B1E796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DEF10F7" w14:textId="6B25217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</w:tr>
      <w:tr w:rsidR="00490E97" w:rsidRPr="00490E97" w14:paraId="2158C91D" w14:textId="77777777" w:rsidTr="003F04A9">
        <w:trPr>
          <w:trHeight w:val="628"/>
        </w:trPr>
        <w:tc>
          <w:tcPr>
            <w:tcW w:w="0" w:type="auto"/>
            <w:vAlign w:val="center"/>
          </w:tcPr>
          <w:p w14:paraId="377F7316" w14:textId="6EF2C491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Fakültemizdeki öğretim elemanları arasındaki iletişimden</w:t>
            </w:r>
          </w:p>
        </w:tc>
        <w:tc>
          <w:tcPr>
            <w:tcW w:w="0" w:type="auto"/>
            <w:vAlign w:val="center"/>
          </w:tcPr>
          <w:p w14:paraId="2F6EF440" w14:textId="0A80B38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E9D0C3F" w14:textId="06744D5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79EBB449" w14:textId="36C7A96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627047D5" w14:textId="24BB4B2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0880A534" w14:textId="403F1CD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4A4E61CE" w14:textId="50423FB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3C0AF23B" w14:textId="18943B7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14:paraId="0AFB8579" w14:textId="09BAC74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0" w:type="auto"/>
            <w:vAlign w:val="center"/>
          </w:tcPr>
          <w:p w14:paraId="6E3C23BC" w14:textId="5D7B063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1433C6A8" w14:textId="53A9702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</w:tr>
      <w:tr w:rsidR="00490E97" w:rsidRPr="00490E97" w14:paraId="34E3C3A6" w14:textId="77777777" w:rsidTr="003F04A9">
        <w:trPr>
          <w:trHeight w:val="650"/>
        </w:trPr>
        <w:tc>
          <w:tcPr>
            <w:tcW w:w="0" w:type="auto"/>
            <w:vAlign w:val="center"/>
          </w:tcPr>
          <w:p w14:paraId="66282C35" w14:textId="2D4E5263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Bölümümüzdeki öğretim elemanları arasındaki iletişimden</w:t>
            </w:r>
          </w:p>
        </w:tc>
        <w:tc>
          <w:tcPr>
            <w:tcW w:w="0" w:type="auto"/>
            <w:vAlign w:val="center"/>
          </w:tcPr>
          <w:p w14:paraId="2E34E2D1" w14:textId="263F4BC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DEE458A" w14:textId="654BB89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78EEA243" w14:textId="24F5266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5D3CA17" w14:textId="6BCF74C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58FCC7F8" w14:textId="10BF6F4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7490596B" w14:textId="1B1BC16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60C36664" w14:textId="12D6FCB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14:paraId="433BE25E" w14:textId="5CA899D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vAlign w:val="center"/>
          </w:tcPr>
          <w:p w14:paraId="6B681A65" w14:textId="4B23C0C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13C98443" w14:textId="35A65D3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31,7</w:t>
            </w:r>
          </w:p>
        </w:tc>
      </w:tr>
      <w:tr w:rsidR="00490E97" w:rsidRPr="00490E97" w14:paraId="2C90588E" w14:textId="77777777" w:rsidTr="003F04A9">
        <w:trPr>
          <w:trHeight w:val="660"/>
        </w:trPr>
        <w:tc>
          <w:tcPr>
            <w:tcW w:w="0" w:type="auto"/>
            <w:vAlign w:val="center"/>
          </w:tcPr>
          <w:p w14:paraId="20D591D2" w14:textId="20C441F6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Yöneticilere ulaşabilme kolaylığından (Yönetici bağlı olduğunuz ilk yöneticidir.)</w:t>
            </w:r>
          </w:p>
        </w:tc>
        <w:tc>
          <w:tcPr>
            <w:tcW w:w="0" w:type="auto"/>
            <w:vAlign w:val="center"/>
          </w:tcPr>
          <w:p w14:paraId="3C47E8F3" w14:textId="4A51F9A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DC08CF1" w14:textId="45E3D8E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4EEBCB26" w14:textId="51060B0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6DD433A" w14:textId="6FE32E2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3168DA6B" w14:textId="796EFAC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E900640" w14:textId="3198093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164C94C0" w14:textId="30A5C01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14:paraId="12F358E1" w14:textId="61C6448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0" w:type="auto"/>
            <w:vAlign w:val="center"/>
          </w:tcPr>
          <w:p w14:paraId="1CA55C06" w14:textId="0E3F247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0EC81312" w14:textId="2767B38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38,1</w:t>
            </w:r>
          </w:p>
        </w:tc>
      </w:tr>
      <w:tr w:rsidR="00490E97" w:rsidRPr="00490E97" w14:paraId="1C63DEF1" w14:textId="77777777" w:rsidTr="003F04A9">
        <w:trPr>
          <w:trHeight w:val="630"/>
        </w:trPr>
        <w:tc>
          <w:tcPr>
            <w:tcW w:w="0" w:type="auto"/>
            <w:vAlign w:val="center"/>
          </w:tcPr>
          <w:p w14:paraId="38A21036" w14:textId="7834A003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herhangi bir birimi ile rahatlıkla iletişim kurabilme konusunda</w:t>
            </w:r>
          </w:p>
        </w:tc>
        <w:tc>
          <w:tcPr>
            <w:tcW w:w="0" w:type="auto"/>
            <w:vAlign w:val="center"/>
          </w:tcPr>
          <w:p w14:paraId="3C54AC2D" w14:textId="505E9C3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75E1BE8" w14:textId="589B5B2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106159CB" w14:textId="5B0475A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01BE714E" w14:textId="55217D8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020D656D" w14:textId="00D8737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56F8C0E5" w14:textId="0AD164A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0" w:type="auto"/>
            <w:vAlign w:val="center"/>
          </w:tcPr>
          <w:p w14:paraId="200CE7CE" w14:textId="1E0F5A2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14:paraId="2A259B23" w14:textId="4E013B7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0" w:type="auto"/>
            <w:vAlign w:val="center"/>
          </w:tcPr>
          <w:p w14:paraId="7FBD4442" w14:textId="2053A23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1AF0A12C" w14:textId="4382962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</w:tr>
      <w:tr w:rsidR="00490E97" w:rsidRPr="00490E97" w14:paraId="1CFE62C9" w14:textId="77777777" w:rsidTr="003F04A9">
        <w:trPr>
          <w:trHeight w:val="652"/>
        </w:trPr>
        <w:tc>
          <w:tcPr>
            <w:tcW w:w="0" w:type="auto"/>
            <w:vAlign w:val="center"/>
          </w:tcPr>
          <w:p w14:paraId="3E6C81BE" w14:textId="08818161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Kurum içi haberleşme araçlarının yeterliliğinden (e-posta, duyurular… vb.)</w:t>
            </w:r>
          </w:p>
        </w:tc>
        <w:tc>
          <w:tcPr>
            <w:tcW w:w="0" w:type="auto"/>
            <w:vAlign w:val="center"/>
          </w:tcPr>
          <w:p w14:paraId="63BA26B8" w14:textId="03C8552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776C52BB" w14:textId="3776947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11AED3BC" w14:textId="5B2ADCB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7AFD9A40" w14:textId="166254D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6E1389F9" w14:textId="555E69D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7EA1180E" w14:textId="220F48D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0524C202" w14:textId="3F6AB4A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14:paraId="6E337002" w14:textId="7BA236B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0" w:type="auto"/>
            <w:vAlign w:val="center"/>
          </w:tcPr>
          <w:p w14:paraId="465D0027" w14:textId="191B3EC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78DBA2B8" w14:textId="4544998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</w:tr>
      <w:tr w:rsidR="00490E97" w:rsidRPr="00490E97" w14:paraId="0E2C8DFF" w14:textId="77777777" w:rsidTr="003F04A9">
        <w:trPr>
          <w:trHeight w:val="436"/>
        </w:trPr>
        <w:tc>
          <w:tcPr>
            <w:tcW w:w="0" w:type="auto"/>
            <w:vAlign w:val="center"/>
          </w:tcPr>
          <w:p w14:paraId="7004FA30" w14:textId="6B4D0B40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EBYS ile ilgili iş ve işleyişteki süreçlerden</w:t>
            </w:r>
          </w:p>
        </w:tc>
        <w:tc>
          <w:tcPr>
            <w:tcW w:w="0" w:type="auto"/>
            <w:vAlign w:val="center"/>
          </w:tcPr>
          <w:p w14:paraId="09FEF050" w14:textId="73C2E18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1455DDB2" w14:textId="1653D4B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3D26A4B8" w14:textId="29131E2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E8A0362" w14:textId="5D78C38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5FB08697" w14:textId="7CF26B4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2282D58" w14:textId="7B09B2E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2A603E52" w14:textId="3E21C99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14:paraId="49438FDA" w14:textId="313FBF8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0" w:type="auto"/>
            <w:vAlign w:val="center"/>
          </w:tcPr>
          <w:p w14:paraId="3FF283A6" w14:textId="75A3B32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55B14EE5" w14:textId="241CA47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</w:tr>
      <w:tr w:rsidR="00490E97" w:rsidRPr="00490E97" w14:paraId="32314BF6" w14:textId="77777777" w:rsidTr="003F04A9">
        <w:trPr>
          <w:trHeight w:val="720"/>
        </w:trPr>
        <w:tc>
          <w:tcPr>
            <w:tcW w:w="0" w:type="auto"/>
            <w:vAlign w:val="center"/>
          </w:tcPr>
          <w:p w14:paraId="5E502B34" w14:textId="05B58C1E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Milli Eğitim Müdürlüğü ve diğer resmi kurumlarla sağlanan iletişimden</w:t>
            </w:r>
          </w:p>
        </w:tc>
        <w:tc>
          <w:tcPr>
            <w:tcW w:w="0" w:type="auto"/>
            <w:vAlign w:val="center"/>
          </w:tcPr>
          <w:p w14:paraId="4496533D" w14:textId="79DEB6E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560433D5" w14:textId="701BD34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7A456910" w14:textId="7684FAF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3DC8039" w14:textId="669CF48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4D2FFCD3" w14:textId="2E5CCEC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4502F6A1" w14:textId="39769BC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0" w:type="auto"/>
            <w:vAlign w:val="center"/>
          </w:tcPr>
          <w:p w14:paraId="1DBC5F5F" w14:textId="16435DE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0" w:type="auto"/>
            <w:vAlign w:val="center"/>
          </w:tcPr>
          <w:p w14:paraId="5EA39407" w14:textId="3175AE9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61,9</w:t>
            </w:r>
          </w:p>
        </w:tc>
        <w:tc>
          <w:tcPr>
            <w:tcW w:w="0" w:type="auto"/>
            <w:vAlign w:val="center"/>
          </w:tcPr>
          <w:p w14:paraId="4472CC8D" w14:textId="0AB7007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031E084E" w14:textId="29999E8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</w:tr>
      <w:tr w:rsidR="00490E97" w:rsidRPr="00490E97" w14:paraId="3260E45E" w14:textId="77777777" w:rsidTr="003F04A9">
        <w:trPr>
          <w:trHeight w:val="639"/>
        </w:trPr>
        <w:tc>
          <w:tcPr>
            <w:tcW w:w="0" w:type="auto"/>
            <w:vAlign w:val="center"/>
          </w:tcPr>
          <w:p w14:paraId="283BFBFB" w14:textId="20CD03BD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Staj uygulamalarında öğretmen ve idarecilerle kurulan ilişkiden</w:t>
            </w:r>
          </w:p>
        </w:tc>
        <w:tc>
          <w:tcPr>
            <w:tcW w:w="0" w:type="auto"/>
            <w:vAlign w:val="center"/>
          </w:tcPr>
          <w:p w14:paraId="203E8DF9" w14:textId="0562D3C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AD94F5E" w14:textId="3B63E22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1DC68EAF" w14:textId="01E87A2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55C98A1" w14:textId="4EA28DD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2C583626" w14:textId="4D287E5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4F222B97" w14:textId="2583F5E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6CEF2D40" w14:textId="527C482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2EA7D195" w14:textId="04E9A9D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7720192B" w14:textId="132629A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57270DF" w14:textId="3A189F2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</w:tr>
    </w:tbl>
    <w:p w14:paraId="7CA9F5C1" w14:textId="0EA5A01B" w:rsidR="003F04A9" w:rsidRPr="006E6E8D" w:rsidRDefault="003F04A9" w:rsidP="003F04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 xml:space="preserve">akademik personelin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 xml:space="preserve">eğitim öğretim faaliyetleri kapsamında sağlanan ilişki ve iletişime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bildirmiştir.</w:t>
      </w:r>
    </w:p>
    <w:p w14:paraId="150B04D7" w14:textId="0A74E4E1" w:rsidR="003249CE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akademik personelinin araştırma uygulamaları kapsamında verilen desteklere yönelik görüşlerine ait frekans ve yüzdeler Tablo 19’da yer almaktadır.</w:t>
      </w:r>
    </w:p>
    <w:p w14:paraId="62C5614E" w14:textId="793D0F47" w:rsidR="003249CE" w:rsidRPr="0085180D" w:rsidRDefault="003249CE" w:rsidP="003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araştırma uygulamaları kapsamında verilen desteklere yönelik görüşlerine ait frekans ve yüzdeler.</w:t>
      </w:r>
    </w:p>
    <w:tbl>
      <w:tblPr>
        <w:tblStyle w:val="TabloKlavuzu"/>
        <w:tblW w:w="895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5"/>
        <w:gridCol w:w="436"/>
        <w:gridCol w:w="601"/>
        <w:gridCol w:w="436"/>
        <w:gridCol w:w="601"/>
        <w:gridCol w:w="436"/>
        <w:gridCol w:w="601"/>
        <w:gridCol w:w="436"/>
        <w:gridCol w:w="601"/>
        <w:gridCol w:w="326"/>
        <w:gridCol w:w="491"/>
      </w:tblGrid>
      <w:tr w:rsidR="00165D2C" w:rsidRPr="00490E97" w14:paraId="428B68BB" w14:textId="77777777" w:rsidTr="003F04A9">
        <w:trPr>
          <w:cantSplit/>
          <w:trHeight w:val="1527"/>
        </w:trPr>
        <w:tc>
          <w:tcPr>
            <w:tcW w:w="0" w:type="auto"/>
            <w:vMerge w:val="restart"/>
            <w:vAlign w:val="center"/>
          </w:tcPr>
          <w:p w14:paraId="4932C5D3" w14:textId="77777777" w:rsidR="00165D2C" w:rsidRPr="00490E97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BDC1D59" w14:textId="6F571C8F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65EB62E" w14:textId="32B4736F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A7FA3D3" w14:textId="2AD1F36A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DBCE0CC" w14:textId="22279C3C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208B16D" w14:textId="1F0B0684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Çok memnunum</w:t>
            </w:r>
          </w:p>
        </w:tc>
      </w:tr>
      <w:tr w:rsidR="003249CE" w:rsidRPr="00490E97" w14:paraId="0298B008" w14:textId="77777777" w:rsidTr="003F04A9">
        <w:trPr>
          <w:trHeight w:val="221"/>
        </w:trPr>
        <w:tc>
          <w:tcPr>
            <w:tcW w:w="0" w:type="auto"/>
            <w:vMerge/>
            <w:vAlign w:val="center"/>
          </w:tcPr>
          <w:p w14:paraId="793DA85E" w14:textId="77777777" w:rsidR="003249CE" w:rsidRPr="00490E97" w:rsidRDefault="003249CE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4D712791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0907C49D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0A0E73D6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77E8014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7B0466F7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2EEFA8D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50EF7EB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A49E696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401FD7C4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0A55ACA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90E97" w:rsidRPr="00490E97" w14:paraId="71A1437F" w14:textId="77777777" w:rsidTr="003F04A9">
        <w:trPr>
          <w:trHeight w:val="938"/>
        </w:trPr>
        <w:tc>
          <w:tcPr>
            <w:tcW w:w="0" w:type="auto"/>
            <w:vAlign w:val="center"/>
          </w:tcPr>
          <w:p w14:paraId="36A5E2AC" w14:textId="286B250E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mobil ve web sayfalarının (kullanılabilirliği, işlevselliği, pratikliği vb.) yeterliliğinden</w:t>
            </w:r>
          </w:p>
        </w:tc>
        <w:tc>
          <w:tcPr>
            <w:tcW w:w="0" w:type="auto"/>
            <w:vAlign w:val="center"/>
          </w:tcPr>
          <w:p w14:paraId="14F5AA12" w14:textId="3E3D530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2F8A26E4" w14:textId="51A784E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6202D510" w14:textId="22A20C0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21B4B7A8" w14:textId="3DB3286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2CF670A3" w14:textId="1D22C1E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54BF76F" w14:textId="5976834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4E60051C" w14:textId="32962C8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54B0EE52" w14:textId="46362D2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22B38FE4" w14:textId="276FE8C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5DA3D7F9" w14:textId="0B429E9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</w:tr>
      <w:tr w:rsidR="00490E97" w:rsidRPr="00490E97" w14:paraId="57F538A6" w14:textId="77777777" w:rsidTr="003F04A9">
        <w:trPr>
          <w:trHeight w:val="761"/>
        </w:trPr>
        <w:tc>
          <w:tcPr>
            <w:tcW w:w="0" w:type="auto"/>
            <w:vAlign w:val="center"/>
          </w:tcPr>
          <w:p w14:paraId="52A74962" w14:textId="180417E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internet (</w:t>
            </w:r>
            <w:proofErr w:type="spellStart"/>
            <w:r w:rsidRPr="00490E97">
              <w:rPr>
                <w:rFonts w:ascii="Times New Roman" w:hAnsi="Times New Roman" w:cs="Times New Roman"/>
              </w:rPr>
              <w:t>Wifi</w:t>
            </w:r>
            <w:proofErr w:type="spellEnd"/>
            <w:r w:rsidRPr="00490E97">
              <w:rPr>
                <w:rFonts w:ascii="Times New Roman" w:hAnsi="Times New Roman" w:cs="Times New Roman"/>
              </w:rPr>
              <w:t xml:space="preserve">, Kablo, Hız, </w:t>
            </w:r>
            <w:proofErr w:type="spellStart"/>
            <w:r w:rsidRPr="00490E97">
              <w:rPr>
                <w:rFonts w:ascii="Times New Roman" w:hAnsi="Times New Roman" w:cs="Times New Roman"/>
              </w:rPr>
              <w:t>Eduroam</w:t>
            </w:r>
            <w:proofErr w:type="spellEnd"/>
            <w:r w:rsidRPr="00490E97">
              <w:rPr>
                <w:rFonts w:ascii="Times New Roman" w:hAnsi="Times New Roman" w:cs="Times New Roman"/>
              </w:rPr>
              <w:t>) erişiminden</w:t>
            </w:r>
          </w:p>
        </w:tc>
        <w:tc>
          <w:tcPr>
            <w:tcW w:w="0" w:type="auto"/>
            <w:vAlign w:val="center"/>
          </w:tcPr>
          <w:p w14:paraId="76B72451" w14:textId="15CB07C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6AF930F5" w14:textId="28F75AD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74D818D1" w14:textId="34644D8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213D06D5" w14:textId="070038E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3D3BEB6D" w14:textId="2E9484A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3EC38A77" w14:textId="12B11EF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6EA3D736" w14:textId="2FFD6A4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1E84269C" w14:textId="27E223D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4EC9E90A" w14:textId="2986D6D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2FE1194" w14:textId="34ECABC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24C762AA" w14:textId="77777777" w:rsidTr="003F04A9">
        <w:trPr>
          <w:trHeight w:val="861"/>
        </w:trPr>
        <w:tc>
          <w:tcPr>
            <w:tcW w:w="0" w:type="auto"/>
            <w:vAlign w:val="center"/>
          </w:tcPr>
          <w:p w14:paraId="758B28FE" w14:textId="005165CC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Üniversitemizde araştırma ve yayın yapmayı teşvik edici mekanizmaların yeterliliğinden</w:t>
            </w:r>
          </w:p>
        </w:tc>
        <w:tc>
          <w:tcPr>
            <w:tcW w:w="0" w:type="auto"/>
            <w:vAlign w:val="center"/>
          </w:tcPr>
          <w:p w14:paraId="76B09FAA" w14:textId="7685E70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0EA45A6" w14:textId="09FDB2B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667EEC1C" w14:textId="64BD098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2E34E349" w14:textId="4323D9C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3E003DB0" w14:textId="5166C80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2A4B5E6F" w14:textId="024E279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  <w:r w:rsidR="003F04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vAlign w:val="center"/>
          </w:tcPr>
          <w:p w14:paraId="28728578" w14:textId="6F37572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4C770876" w14:textId="3916B12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0D8C75BB" w14:textId="3697247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608D38C2" w14:textId="5F5F00B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</w:tr>
      <w:tr w:rsidR="00490E97" w:rsidRPr="00490E97" w14:paraId="78B05780" w14:textId="77777777" w:rsidTr="003F04A9">
        <w:trPr>
          <w:trHeight w:val="759"/>
        </w:trPr>
        <w:tc>
          <w:tcPr>
            <w:tcW w:w="0" w:type="auto"/>
            <w:vAlign w:val="center"/>
          </w:tcPr>
          <w:p w14:paraId="1020D4B9" w14:textId="15E0C93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Üniversitemizde araştırma için sağlanan elektronik veri tabanlarının yeterliliğinden</w:t>
            </w:r>
          </w:p>
        </w:tc>
        <w:tc>
          <w:tcPr>
            <w:tcW w:w="0" w:type="auto"/>
            <w:vAlign w:val="center"/>
          </w:tcPr>
          <w:p w14:paraId="568D8330" w14:textId="5AAC10C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0DEEBB4E" w14:textId="160C6C0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1A946446" w14:textId="7598F1D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9D7891A" w14:textId="07822F1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6CB382B5" w14:textId="2854DCD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DAA58E8" w14:textId="5AA833D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0" w:type="auto"/>
            <w:vAlign w:val="center"/>
          </w:tcPr>
          <w:p w14:paraId="4B219F90" w14:textId="01DA7B6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0" w:type="auto"/>
            <w:vAlign w:val="center"/>
          </w:tcPr>
          <w:p w14:paraId="63F324A3" w14:textId="35BC06C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0" w:type="auto"/>
            <w:vAlign w:val="center"/>
          </w:tcPr>
          <w:p w14:paraId="01D16C71" w14:textId="095C4E7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A39DBC1" w14:textId="353B241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36DCCAD3" w14:textId="77777777" w:rsidTr="003F04A9">
        <w:trPr>
          <w:trHeight w:val="630"/>
        </w:trPr>
        <w:tc>
          <w:tcPr>
            <w:tcW w:w="0" w:type="auto"/>
            <w:vAlign w:val="center"/>
          </w:tcPr>
          <w:p w14:paraId="2019B8EC" w14:textId="1BB7F30A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 Bilimsel Araştırma Projeleri (BAP) kapsamında verilen hizmetlerden</w:t>
            </w:r>
          </w:p>
        </w:tc>
        <w:tc>
          <w:tcPr>
            <w:tcW w:w="0" w:type="auto"/>
            <w:vAlign w:val="center"/>
          </w:tcPr>
          <w:p w14:paraId="15D7ED1C" w14:textId="38E45FA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7B00791" w14:textId="2C3710B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571F0896" w14:textId="578A18E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5C994432" w14:textId="67E9FB2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7EDA2CF8" w14:textId="165511F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14:paraId="12FC1B23" w14:textId="589DE6F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0" w:type="auto"/>
            <w:vAlign w:val="center"/>
          </w:tcPr>
          <w:p w14:paraId="6CA9B6B3" w14:textId="3CB1CC0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45D2D894" w14:textId="0BEDC50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44CB80CE" w14:textId="3BAD2B4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E192CE9" w14:textId="7D6265C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7C4D4EEA" w14:textId="77777777" w:rsidTr="003F04A9">
        <w:trPr>
          <w:trHeight w:val="487"/>
        </w:trPr>
        <w:tc>
          <w:tcPr>
            <w:tcW w:w="0" w:type="auto"/>
            <w:vAlign w:val="center"/>
          </w:tcPr>
          <w:p w14:paraId="4F5DD4DF" w14:textId="69D9D341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BAP değerlendirme sürecinden</w:t>
            </w:r>
          </w:p>
        </w:tc>
        <w:tc>
          <w:tcPr>
            <w:tcW w:w="0" w:type="auto"/>
            <w:vAlign w:val="center"/>
          </w:tcPr>
          <w:p w14:paraId="5DBC4F25" w14:textId="42E6C64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C351A02" w14:textId="2A52578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3C3370DB" w14:textId="33F3E06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C7D48E5" w14:textId="2DF4C8E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0D6229AC" w14:textId="22CB241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14:paraId="09E572F8" w14:textId="6633B98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vAlign w:val="center"/>
          </w:tcPr>
          <w:p w14:paraId="42785282" w14:textId="69624F7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1D022AD5" w14:textId="7B8F114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7731EC8A" w14:textId="3A9769A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514C6F0E" w14:textId="5DBBF0D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248461ED" w14:textId="77777777" w:rsidTr="003F04A9">
        <w:trPr>
          <w:trHeight w:val="1269"/>
        </w:trPr>
        <w:tc>
          <w:tcPr>
            <w:tcW w:w="0" w:type="auto"/>
            <w:vAlign w:val="center"/>
          </w:tcPr>
          <w:p w14:paraId="3CD95740" w14:textId="2B6481F2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Diğer üniversiteler ile karşılaştırıldığında üniversitemiz yurtiçi/yurtdışı bilimsel toplantı ve kongrelere katılım teşviklerinin yeterliliğinden</w:t>
            </w:r>
          </w:p>
        </w:tc>
        <w:tc>
          <w:tcPr>
            <w:tcW w:w="0" w:type="auto"/>
            <w:vAlign w:val="center"/>
          </w:tcPr>
          <w:p w14:paraId="78F50FFB" w14:textId="0E147B5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6C73194D" w14:textId="42CDB59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0" w:type="auto"/>
            <w:vAlign w:val="center"/>
          </w:tcPr>
          <w:p w14:paraId="169E8866" w14:textId="68BD3A8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5AE37A68" w14:textId="3E7B158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63DBE150" w14:textId="12F49BC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055FABBC" w14:textId="4D08F7A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424BED77" w14:textId="6C12DEF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75E1C179" w14:textId="2B00CD9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0" w:type="auto"/>
            <w:vAlign w:val="center"/>
          </w:tcPr>
          <w:p w14:paraId="70C83797" w14:textId="58DC4A0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C0986C7" w14:textId="1610305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37013279" w14:textId="77777777" w:rsidTr="003F04A9">
        <w:trPr>
          <w:trHeight w:val="880"/>
        </w:trPr>
        <w:tc>
          <w:tcPr>
            <w:tcW w:w="0" w:type="auto"/>
            <w:vAlign w:val="center"/>
          </w:tcPr>
          <w:p w14:paraId="05AD8E94" w14:textId="480E6B76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Üniversitemizde projelerde hizmet satın almada karşılaşılan sorunların çözümündeki kolaylıklardan/desteklerden</w:t>
            </w:r>
          </w:p>
        </w:tc>
        <w:tc>
          <w:tcPr>
            <w:tcW w:w="0" w:type="auto"/>
            <w:vAlign w:val="center"/>
          </w:tcPr>
          <w:p w14:paraId="6E437032" w14:textId="061BCFA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C34235A" w14:textId="73FAF7A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673D10D4" w14:textId="7DFC0A1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CBB8CC1" w14:textId="491C5D1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321385A1" w14:textId="602C068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0" w:type="auto"/>
            <w:vAlign w:val="center"/>
          </w:tcPr>
          <w:p w14:paraId="31FA5033" w14:textId="14028A3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52,4</w:t>
            </w:r>
          </w:p>
        </w:tc>
        <w:tc>
          <w:tcPr>
            <w:tcW w:w="0" w:type="auto"/>
            <w:vAlign w:val="center"/>
          </w:tcPr>
          <w:p w14:paraId="6AE37EC7" w14:textId="407C089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348398B9" w14:textId="71614DD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3786B192" w14:textId="3CF3D63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45570901" w14:textId="716D12B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498D6539" w14:textId="77777777" w:rsidTr="003F04A9">
        <w:trPr>
          <w:trHeight w:val="487"/>
        </w:trPr>
        <w:tc>
          <w:tcPr>
            <w:tcW w:w="0" w:type="auto"/>
            <w:vAlign w:val="center"/>
          </w:tcPr>
          <w:p w14:paraId="43FA0DE5" w14:textId="0A9DDDFB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Araştırma fikirlerimin desteklenmesinden</w:t>
            </w:r>
          </w:p>
        </w:tc>
        <w:tc>
          <w:tcPr>
            <w:tcW w:w="0" w:type="auto"/>
            <w:vAlign w:val="center"/>
          </w:tcPr>
          <w:p w14:paraId="6AF3DE09" w14:textId="00737BB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2899E2ED" w14:textId="695E5D9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32A3680E" w14:textId="643A687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41DB9F47" w14:textId="2FC5878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217A377E" w14:textId="47ECFCA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0" w:type="auto"/>
            <w:vAlign w:val="center"/>
          </w:tcPr>
          <w:p w14:paraId="68AFA84D" w14:textId="69A5EF8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0" w:type="auto"/>
            <w:vAlign w:val="center"/>
          </w:tcPr>
          <w:p w14:paraId="35D86F69" w14:textId="1DE406B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14:paraId="4B36D607" w14:textId="4FE22BB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vAlign w:val="center"/>
          </w:tcPr>
          <w:p w14:paraId="11BD9DF1" w14:textId="32B3DCC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260E066" w14:textId="39299B3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0A443EB4" w14:textId="77777777" w:rsidTr="003F04A9">
        <w:trPr>
          <w:trHeight w:val="761"/>
        </w:trPr>
        <w:tc>
          <w:tcPr>
            <w:tcW w:w="0" w:type="auto"/>
            <w:vAlign w:val="center"/>
          </w:tcPr>
          <w:p w14:paraId="50711013" w14:textId="3B06A772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Araştırma yapılabilecek laboratuvar koşullarının yeterliliğinden</w:t>
            </w:r>
          </w:p>
        </w:tc>
        <w:tc>
          <w:tcPr>
            <w:tcW w:w="0" w:type="auto"/>
            <w:vAlign w:val="center"/>
          </w:tcPr>
          <w:p w14:paraId="1C8296F9" w14:textId="0C33FCB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8E6A1C7" w14:textId="41730F1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22D92889" w14:textId="76169C9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7FF4D00E" w14:textId="5C81AE9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6DDEA371" w14:textId="76137BA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113117B8" w14:textId="647B49E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2367B674" w14:textId="68CED83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5CCF33FD" w14:textId="6248AF4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140A656D" w14:textId="1978608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6DE1CB61" w14:textId="3A1CD87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</w:tbl>
    <w:p w14:paraId="0D3B25EE" w14:textId="2C7F811B" w:rsidR="003F04A9" w:rsidRPr="006E6E8D" w:rsidRDefault="003F04A9" w:rsidP="003F04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>akademik personelin</w:t>
      </w:r>
      <w:r w:rsidRPr="006E6E8D">
        <w:rPr>
          <w:rFonts w:ascii="Times New Roman" w:hAnsi="Times New Roman" w:cs="Times New Roman"/>
          <w:sz w:val="24"/>
          <w:szCs w:val="24"/>
        </w:rPr>
        <w:t xml:space="preserve"> çoğunluğu </w:t>
      </w:r>
      <w:r>
        <w:rPr>
          <w:rFonts w:ascii="Times New Roman" w:hAnsi="Times New Roman" w:cs="Times New Roman"/>
          <w:sz w:val="24"/>
          <w:szCs w:val="24"/>
        </w:rPr>
        <w:t xml:space="preserve">araştırma uygulamaları kapsamında verilen desteklere </w:t>
      </w:r>
      <w:r w:rsidRPr="006E6E8D">
        <w:rPr>
          <w:rFonts w:ascii="Times New Roman" w:hAnsi="Times New Roman" w:cs="Times New Roman"/>
          <w:sz w:val="24"/>
          <w:szCs w:val="24"/>
        </w:rPr>
        <w:t>yönelik 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irken, </w:t>
      </w:r>
      <w:r>
        <w:rPr>
          <w:rFonts w:ascii="Times New Roman" w:hAnsi="Times New Roman" w:cs="Times New Roman"/>
          <w:sz w:val="24"/>
          <w:szCs w:val="24"/>
        </w:rPr>
        <w:t xml:space="preserve">üniversite içi internet erişimi, </w:t>
      </w:r>
      <w:r w:rsidRPr="00490E97">
        <w:rPr>
          <w:rFonts w:ascii="Times New Roman" w:hAnsi="Times New Roman" w:cs="Times New Roman"/>
        </w:rPr>
        <w:t>ara</w:t>
      </w:r>
      <w:r>
        <w:rPr>
          <w:rFonts w:ascii="Times New Roman" w:hAnsi="Times New Roman" w:cs="Times New Roman"/>
        </w:rPr>
        <w:t xml:space="preserve">ştırma ve yayın yapmayı teşvik mekanizmaları ve </w:t>
      </w:r>
      <w:r w:rsidRPr="00490E97">
        <w:rPr>
          <w:rFonts w:ascii="Times New Roman" w:hAnsi="Times New Roman" w:cs="Times New Roman"/>
        </w:rPr>
        <w:t>yurtiçi/yurtdışı bilimsel toplantı ve kongrelere katılım teşvikleri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konularında</w:t>
      </w:r>
      <w:r w:rsidRPr="006E6E8D">
        <w:rPr>
          <w:rFonts w:ascii="Times New Roman" w:hAnsi="Times New Roman" w:cs="Times New Roman"/>
          <w:sz w:val="24"/>
          <w:szCs w:val="24"/>
        </w:rPr>
        <w:t xml:space="preserve"> çoğunlukla olumsuz yönde görüş bildirmiştir.</w:t>
      </w:r>
    </w:p>
    <w:p w14:paraId="678DA10B" w14:textId="4338B0A2" w:rsidR="003249CE" w:rsidRPr="00FE3AEC" w:rsidRDefault="003F04A9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3249CE">
        <w:rPr>
          <w:rFonts w:ascii="Times New Roman" w:hAnsi="Times New Roman" w:cs="Times New Roman"/>
          <w:b/>
          <w:sz w:val="24"/>
          <w:szCs w:val="24"/>
        </w:rPr>
        <w:t>kademik Personelin Üniversitenin Hedef Belirleme Performansına</w:t>
      </w:r>
      <w:r w:rsidR="003249CE"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3F6807A0" w14:textId="4825C92F" w:rsidR="003249CE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Araştırmaya katılan Muş Alparslan Üniversitesi Eğitim Fakültesi akademik personelinin </w:t>
      </w:r>
      <w:r w:rsidRPr="003249CE">
        <w:rPr>
          <w:rFonts w:ascii="Times New Roman" w:hAnsi="Times New Roman" w:cs="Times New Roman"/>
          <w:sz w:val="24"/>
          <w:szCs w:val="24"/>
        </w:rPr>
        <w:t xml:space="preserve">üniversitenin hedef belirleme performansına </w:t>
      </w:r>
      <w:r>
        <w:rPr>
          <w:rFonts w:ascii="Times New Roman" w:hAnsi="Times New Roman" w:cs="Times New Roman"/>
          <w:sz w:val="24"/>
          <w:szCs w:val="24"/>
        </w:rPr>
        <w:t>yönelik görüşlerine ait frekans ve yüzdeler Tablo 20’de yer almaktadır.</w:t>
      </w:r>
    </w:p>
    <w:p w14:paraId="14F95CCB" w14:textId="2C539BC8" w:rsidR="003249CE" w:rsidRPr="0085180D" w:rsidRDefault="003249CE" w:rsidP="003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program içeriği ve uygulamalarına yönelik görüşlerine ait frekans ve yüzdeler.</w:t>
      </w:r>
    </w:p>
    <w:tbl>
      <w:tblPr>
        <w:tblStyle w:val="TabloKlavuzu"/>
        <w:tblW w:w="90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23"/>
        <w:gridCol w:w="436"/>
        <w:gridCol w:w="601"/>
        <w:gridCol w:w="436"/>
        <w:gridCol w:w="601"/>
        <w:gridCol w:w="436"/>
        <w:gridCol w:w="601"/>
        <w:gridCol w:w="436"/>
        <w:gridCol w:w="601"/>
        <w:gridCol w:w="326"/>
        <w:gridCol w:w="491"/>
      </w:tblGrid>
      <w:tr w:rsidR="00165D2C" w:rsidRPr="00490E97" w14:paraId="106C99E7" w14:textId="77777777" w:rsidTr="00490E97">
        <w:trPr>
          <w:cantSplit/>
          <w:trHeight w:val="1707"/>
        </w:trPr>
        <w:tc>
          <w:tcPr>
            <w:tcW w:w="0" w:type="auto"/>
            <w:vMerge w:val="restart"/>
            <w:vAlign w:val="center"/>
          </w:tcPr>
          <w:p w14:paraId="3D699F27" w14:textId="77777777" w:rsidR="00165D2C" w:rsidRPr="00490E97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80B78FB" w14:textId="20494BB1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B2CF88C" w14:textId="39911083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747D1A6" w14:textId="0346539F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942AF62" w14:textId="4CACB9CD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E4F39E4" w14:textId="31E1ED31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Çok memnunum</w:t>
            </w:r>
          </w:p>
        </w:tc>
      </w:tr>
      <w:tr w:rsidR="003249CE" w:rsidRPr="00490E97" w14:paraId="2AFDE4D4" w14:textId="77777777" w:rsidTr="00490E97">
        <w:trPr>
          <w:trHeight w:val="247"/>
        </w:trPr>
        <w:tc>
          <w:tcPr>
            <w:tcW w:w="0" w:type="auto"/>
            <w:vMerge/>
            <w:vAlign w:val="center"/>
          </w:tcPr>
          <w:p w14:paraId="3158DDA1" w14:textId="77777777" w:rsidR="003249CE" w:rsidRPr="00490E97" w:rsidRDefault="003249CE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93B317F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EE69DF8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6046FBD9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E389BFC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7CC4D874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6B0C60A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66AA36B0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B00DB99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AF5585E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14BFB8C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90E97" w:rsidRPr="00490E97" w14:paraId="07131D47" w14:textId="77777777" w:rsidTr="00490E97">
        <w:trPr>
          <w:trHeight w:val="781"/>
        </w:trPr>
        <w:tc>
          <w:tcPr>
            <w:tcW w:w="0" w:type="auto"/>
            <w:vAlign w:val="center"/>
          </w:tcPr>
          <w:p w14:paraId="694070FB" w14:textId="27A36103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Türkiye’deki diğer üniversiteler içindeki konumundan</w:t>
            </w:r>
          </w:p>
        </w:tc>
        <w:tc>
          <w:tcPr>
            <w:tcW w:w="0" w:type="auto"/>
            <w:vAlign w:val="center"/>
          </w:tcPr>
          <w:p w14:paraId="683B3076" w14:textId="33BCAF2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41BF128F" w14:textId="6898044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0" w:type="auto"/>
            <w:vAlign w:val="center"/>
          </w:tcPr>
          <w:p w14:paraId="5A37BCCF" w14:textId="2AE89F2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27532845" w14:textId="392DD3E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42,9</w:t>
            </w:r>
          </w:p>
        </w:tc>
        <w:tc>
          <w:tcPr>
            <w:tcW w:w="0" w:type="auto"/>
            <w:vAlign w:val="center"/>
          </w:tcPr>
          <w:p w14:paraId="3C3C9517" w14:textId="2E27757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7B306BC4" w14:textId="3AD1948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0BA34B4C" w14:textId="153B80B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128C5749" w14:textId="26C4DFF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2CFD5999" w14:textId="69D1D70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E630067" w14:textId="3232495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0</w:t>
            </w:r>
          </w:p>
        </w:tc>
      </w:tr>
      <w:tr w:rsidR="00490E97" w:rsidRPr="00490E97" w14:paraId="71FA7A11" w14:textId="77777777" w:rsidTr="00490E97">
        <w:trPr>
          <w:trHeight w:val="565"/>
        </w:trPr>
        <w:tc>
          <w:tcPr>
            <w:tcW w:w="0" w:type="auto"/>
            <w:vAlign w:val="center"/>
          </w:tcPr>
          <w:p w14:paraId="0356E691" w14:textId="05569F7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yenilikçi çabalarından</w:t>
            </w:r>
          </w:p>
        </w:tc>
        <w:tc>
          <w:tcPr>
            <w:tcW w:w="0" w:type="auto"/>
            <w:vAlign w:val="center"/>
          </w:tcPr>
          <w:p w14:paraId="37D7FDE0" w14:textId="4E351BE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743352DD" w14:textId="667C195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6FFED5FA" w14:textId="41E5608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1E63D507" w14:textId="17B4AB7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76F03519" w14:textId="0922528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7831EBD3" w14:textId="04C44F7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0" w:type="auto"/>
            <w:vAlign w:val="center"/>
          </w:tcPr>
          <w:p w14:paraId="2E3105A6" w14:textId="7A298D4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14:paraId="29B27EDB" w14:textId="271EB39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14:paraId="3FB97153" w14:textId="5FDC81F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83D47DB" w14:textId="2973DAD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</w:tr>
      <w:tr w:rsidR="00490E97" w:rsidRPr="00490E97" w14:paraId="7A4DA09C" w14:textId="77777777" w:rsidTr="00490E97">
        <w:trPr>
          <w:trHeight w:val="830"/>
        </w:trPr>
        <w:tc>
          <w:tcPr>
            <w:tcW w:w="0" w:type="auto"/>
            <w:vAlign w:val="center"/>
          </w:tcPr>
          <w:p w14:paraId="3129D264" w14:textId="34FCEFE3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diğer üniversitelerle olan ilişkilerinin yeterliliğinden</w:t>
            </w:r>
          </w:p>
        </w:tc>
        <w:tc>
          <w:tcPr>
            <w:tcW w:w="0" w:type="auto"/>
            <w:vAlign w:val="center"/>
          </w:tcPr>
          <w:p w14:paraId="2C7915AE" w14:textId="5C9E733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C417566" w14:textId="45B614E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3641A4F2" w14:textId="754C2C7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F61980E" w14:textId="0653CA6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2E131725" w14:textId="5789536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2D6BB9EA" w14:textId="4A51327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Align w:val="center"/>
          </w:tcPr>
          <w:p w14:paraId="18C806D3" w14:textId="2808F05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4CBA84B3" w14:textId="79F92AE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  <w:vAlign w:val="center"/>
          </w:tcPr>
          <w:p w14:paraId="2A819BC6" w14:textId="66EF859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941BF1D" w14:textId="0DE5733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7AD9BA44" w14:textId="77777777" w:rsidTr="00490E97">
        <w:trPr>
          <w:trHeight w:val="841"/>
        </w:trPr>
        <w:tc>
          <w:tcPr>
            <w:tcW w:w="0" w:type="auto"/>
            <w:vAlign w:val="center"/>
          </w:tcPr>
          <w:p w14:paraId="0F178227" w14:textId="14E4D421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 xml:space="preserve">Üniversitemizin </w:t>
            </w:r>
            <w:proofErr w:type="spellStart"/>
            <w:r w:rsidRPr="00490E97">
              <w:rPr>
                <w:rFonts w:ascii="Times New Roman" w:hAnsi="Times New Roman" w:cs="Times New Roman"/>
              </w:rPr>
              <w:t>uluslararasılaşma</w:t>
            </w:r>
            <w:proofErr w:type="spellEnd"/>
            <w:r w:rsidRPr="00490E97">
              <w:rPr>
                <w:rFonts w:ascii="Times New Roman" w:hAnsi="Times New Roman" w:cs="Times New Roman"/>
              </w:rPr>
              <w:t xml:space="preserve"> stratejileri ve uygulamalarından</w:t>
            </w:r>
          </w:p>
        </w:tc>
        <w:tc>
          <w:tcPr>
            <w:tcW w:w="0" w:type="auto"/>
            <w:vAlign w:val="center"/>
          </w:tcPr>
          <w:p w14:paraId="13E8C0DA" w14:textId="36829C2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633B24E3" w14:textId="4BADC92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6F03136B" w14:textId="650ACB7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640CF2D8" w14:textId="6A2C561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5FCD35CA" w14:textId="41EFA39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5E9560BF" w14:textId="2163E5F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23AD5B7A" w14:textId="107B311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14:paraId="4C9B13DD" w14:textId="6116335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0" w:type="auto"/>
            <w:vAlign w:val="center"/>
          </w:tcPr>
          <w:p w14:paraId="7455D621" w14:textId="2BBB719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C04AFD2" w14:textId="5102369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0622BDCC" w14:textId="77777777" w:rsidTr="00490E97">
        <w:trPr>
          <w:trHeight w:val="1123"/>
        </w:trPr>
        <w:tc>
          <w:tcPr>
            <w:tcW w:w="0" w:type="auto"/>
            <w:vAlign w:val="center"/>
          </w:tcPr>
          <w:p w14:paraId="0DCBBEA3" w14:textId="1228B7EF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Üniversitemizde yeni açılacak programlar belirlenirken alandaki değişen ihtiyaçların dikkate alınmasından</w:t>
            </w:r>
          </w:p>
        </w:tc>
        <w:tc>
          <w:tcPr>
            <w:tcW w:w="0" w:type="auto"/>
            <w:vAlign w:val="center"/>
          </w:tcPr>
          <w:p w14:paraId="5C5D3779" w14:textId="5CF49B7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7F260900" w14:textId="2EFDEE7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7134425A" w14:textId="5EB12B5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7CE2728C" w14:textId="4DD8444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16516ECE" w14:textId="7CBF4C6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4D1497BF" w14:textId="51E3D12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2A0E5C18" w14:textId="2BDACF9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0" w:type="auto"/>
            <w:vAlign w:val="center"/>
          </w:tcPr>
          <w:p w14:paraId="03EFD92B" w14:textId="045B476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0" w:type="auto"/>
            <w:vAlign w:val="center"/>
          </w:tcPr>
          <w:p w14:paraId="236AEEEF" w14:textId="3CCDEE1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585D1606" w14:textId="4333B56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</w:tr>
      <w:tr w:rsidR="00490E97" w:rsidRPr="00490E97" w14:paraId="22D20D53" w14:textId="77777777" w:rsidTr="00490E97">
        <w:trPr>
          <w:trHeight w:val="841"/>
        </w:trPr>
        <w:tc>
          <w:tcPr>
            <w:tcW w:w="0" w:type="auto"/>
            <w:vAlign w:val="center"/>
          </w:tcPr>
          <w:p w14:paraId="7DD7F7DF" w14:textId="09436012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disiplinler arası ve çok disiplinli çalışmayı teşvik etmesinden</w:t>
            </w:r>
          </w:p>
        </w:tc>
        <w:tc>
          <w:tcPr>
            <w:tcW w:w="0" w:type="auto"/>
            <w:vAlign w:val="center"/>
          </w:tcPr>
          <w:p w14:paraId="614D3220" w14:textId="31C23FF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6988E93D" w14:textId="041C34D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4468AD6A" w14:textId="492383E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7ED196B1" w14:textId="72881B6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498F06AD" w14:textId="6A90C44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0" w:type="auto"/>
            <w:vAlign w:val="center"/>
          </w:tcPr>
          <w:p w14:paraId="0EFFF6CA" w14:textId="4EC744C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39,7</w:t>
            </w:r>
          </w:p>
        </w:tc>
        <w:tc>
          <w:tcPr>
            <w:tcW w:w="0" w:type="auto"/>
            <w:vAlign w:val="center"/>
          </w:tcPr>
          <w:p w14:paraId="0CAB51FE" w14:textId="4DA6E78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23753001" w14:textId="170D005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0" w:type="auto"/>
            <w:vAlign w:val="center"/>
          </w:tcPr>
          <w:p w14:paraId="61BF48B7" w14:textId="68D291F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25570B9" w14:textId="7137CAA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18ED3674" w14:textId="77777777" w:rsidTr="00490E97">
        <w:trPr>
          <w:trHeight w:val="697"/>
        </w:trPr>
        <w:tc>
          <w:tcPr>
            <w:tcW w:w="0" w:type="auto"/>
            <w:vAlign w:val="center"/>
          </w:tcPr>
          <w:p w14:paraId="6F55F1C2" w14:textId="5D89EDDF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Eğitici eğitimlerinin yeterliliğinden</w:t>
            </w:r>
          </w:p>
        </w:tc>
        <w:tc>
          <w:tcPr>
            <w:tcW w:w="0" w:type="auto"/>
            <w:vAlign w:val="center"/>
          </w:tcPr>
          <w:p w14:paraId="4F2890B1" w14:textId="0466AC3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6243C1D2" w14:textId="71EA309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5C6F883A" w14:textId="4056226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3DCA0B56" w14:textId="4372FA2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0B21BC29" w14:textId="2CF456A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14:paraId="283C232C" w14:textId="34AC46D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vAlign w:val="center"/>
          </w:tcPr>
          <w:p w14:paraId="261E2441" w14:textId="5027671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6D61A036" w14:textId="12AB099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554C2636" w14:textId="469CBC9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562C35A" w14:textId="05FB4CD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</w:tr>
      <w:tr w:rsidR="00490E97" w:rsidRPr="00490E97" w14:paraId="3DA22884" w14:textId="77777777" w:rsidTr="00490E97">
        <w:trPr>
          <w:trHeight w:val="1402"/>
        </w:trPr>
        <w:tc>
          <w:tcPr>
            <w:tcW w:w="0" w:type="auto"/>
            <w:vAlign w:val="center"/>
          </w:tcPr>
          <w:p w14:paraId="5F4EC30D" w14:textId="750CDB30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devlet, özel kuruluşlar ve sivil toplum örgütleri ile birlikte bölgesel ve ulusal kalkınmaya katkıda bulunma çabasından</w:t>
            </w:r>
          </w:p>
        </w:tc>
        <w:tc>
          <w:tcPr>
            <w:tcW w:w="0" w:type="auto"/>
            <w:vAlign w:val="center"/>
          </w:tcPr>
          <w:p w14:paraId="6B9DAB6D" w14:textId="14C07E9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1AC66F68" w14:textId="37C6666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49ACB788" w14:textId="5153C36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209B294" w14:textId="157B360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491486E5" w14:textId="32D4A9E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0" w:type="auto"/>
            <w:vAlign w:val="center"/>
          </w:tcPr>
          <w:p w14:paraId="3387E2B3" w14:textId="2387947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31,7</w:t>
            </w:r>
          </w:p>
        </w:tc>
        <w:tc>
          <w:tcPr>
            <w:tcW w:w="0" w:type="auto"/>
            <w:vAlign w:val="center"/>
          </w:tcPr>
          <w:p w14:paraId="7F10BFE5" w14:textId="2358130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  <w:vAlign w:val="center"/>
          </w:tcPr>
          <w:p w14:paraId="409EB059" w14:textId="04DF571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0" w:type="auto"/>
            <w:vAlign w:val="center"/>
          </w:tcPr>
          <w:p w14:paraId="22E01F6D" w14:textId="071D4C9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B224AF4" w14:textId="0A0F6BD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</w:tr>
    </w:tbl>
    <w:p w14:paraId="316DB8F0" w14:textId="1776FC82" w:rsidR="003F04A9" w:rsidRPr="006E6E8D" w:rsidRDefault="003F04A9" w:rsidP="003F04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 xml:space="preserve">akademik personelin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 w:rsidRPr="003249CE">
        <w:rPr>
          <w:rFonts w:ascii="Times New Roman" w:hAnsi="Times New Roman" w:cs="Times New Roman"/>
          <w:sz w:val="24"/>
          <w:szCs w:val="24"/>
        </w:rPr>
        <w:t xml:space="preserve">üniversitenin hedef belirleme performansına </w:t>
      </w:r>
      <w:r>
        <w:rPr>
          <w:rFonts w:ascii="Times New Roman" w:hAnsi="Times New Roman" w:cs="Times New Roman"/>
          <w:sz w:val="24"/>
          <w:szCs w:val="24"/>
        </w:rPr>
        <w:t xml:space="preserve">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 </w:t>
      </w:r>
      <w:r>
        <w:rPr>
          <w:rFonts w:ascii="Times New Roman" w:hAnsi="Times New Roman" w:cs="Times New Roman"/>
          <w:sz w:val="24"/>
          <w:szCs w:val="24"/>
        </w:rPr>
        <w:t xml:space="preserve">diğer üniversiteler içindeki sıralamasına </w:t>
      </w:r>
      <w:r>
        <w:rPr>
          <w:rFonts w:ascii="Times New Roman" w:hAnsi="Times New Roman" w:cs="Times New Roman"/>
          <w:sz w:val="24"/>
          <w:szCs w:val="24"/>
        </w:rPr>
        <w:t>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1610578F" w14:textId="73153CA8" w:rsidR="003249CE" w:rsidRPr="00FE3AEC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Akademik Personelin Sunulan Hizmetlere</w:t>
      </w:r>
      <w:r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0BFBC9EA" w14:textId="4FB7BB18" w:rsidR="003249CE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akademik personelinin sunulan hizmetlere</w:t>
      </w:r>
      <w:r w:rsidRPr="0032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yönelik görüşlerine ait frekans ve yüzdeler Tablo 21’de yer almaktadır.</w:t>
      </w:r>
    </w:p>
    <w:p w14:paraId="557DDBFD" w14:textId="5DBB0AF0" w:rsidR="003249CE" w:rsidRPr="0085180D" w:rsidRDefault="003249CE" w:rsidP="003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sunulan hizmetlere yönelik görüşlerine ait frekans ve yüzdeler.</w:t>
      </w:r>
    </w:p>
    <w:tbl>
      <w:tblPr>
        <w:tblStyle w:val="TabloKlavuzu"/>
        <w:tblW w:w="908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3"/>
        <w:gridCol w:w="436"/>
        <w:gridCol w:w="601"/>
        <w:gridCol w:w="436"/>
        <w:gridCol w:w="601"/>
        <w:gridCol w:w="436"/>
        <w:gridCol w:w="601"/>
        <w:gridCol w:w="436"/>
        <w:gridCol w:w="601"/>
        <w:gridCol w:w="436"/>
        <w:gridCol w:w="601"/>
      </w:tblGrid>
      <w:tr w:rsidR="00165D2C" w:rsidRPr="00490E97" w14:paraId="37E0E087" w14:textId="77777777" w:rsidTr="00490E97">
        <w:trPr>
          <w:cantSplit/>
          <w:trHeight w:val="1707"/>
        </w:trPr>
        <w:tc>
          <w:tcPr>
            <w:tcW w:w="0" w:type="auto"/>
            <w:vMerge w:val="restart"/>
            <w:vAlign w:val="center"/>
          </w:tcPr>
          <w:p w14:paraId="586D6BC6" w14:textId="77777777" w:rsidR="00165D2C" w:rsidRPr="00490E97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8CC7639" w14:textId="3552BC83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6E06D1B" w14:textId="7B6FA0DA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AC67D25" w14:textId="7261A1D6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BBBFA91" w14:textId="29FCE9DF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6588458B" w14:textId="5C1CEADD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Çok memnunum</w:t>
            </w:r>
          </w:p>
        </w:tc>
      </w:tr>
      <w:tr w:rsidR="003249CE" w:rsidRPr="00490E97" w14:paraId="564B831B" w14:textId="77777777" w:rsidTr="00490E97">
        <w:trPr>
          <w:trHeight w:val="247"/>
        </w:trPr>
        <w:tc>
          <w:tcPr>
            <w:tcW w:w="0" w:type="auto"/>
            <w:vMerge/>
            <w:vAlign w:val="center"/>
          </w:tcPr>
          <w:p w14:paraId="49127E9F" w14:textId="77777777" w:rsidR="003249CE" w:rsidRPr="00490E97" w:rsidRDefault="003249CE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659082F6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3FCF21A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49E0CE60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05A0753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28D7DBD0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C187A2C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213F25A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2455703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927F2A5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C9474A4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90E97" w:rsidRPr="00490E97" w14:paraId="25257777" w14:textId="77777777" w:rsidTr="00490E97">
        <w:trPr>
          <w:trHeight w:val="468"/>
        </w:trPr>
        <w:tc>
          <w:tcPr>
            <w:tcW w:w="0" w:type="auto"/>
            <w:vAlign w:val="center"/>
          </w:tcPr>
          <w:p w14:paraId="29F1803F" w14:textId="2009D9EE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Çalıştığım ortamın temizliğinden</w:t>
            </w:r>
          </w:p>
        </w:tc>
        <w:tc>
          <w:tcPr>
            <w:tcW w:w="0" w:type="auto"/>
            <w:vAlign w:val="center"/>
          </w:tcPr>
          <w:p w14:paraId="30D1B7C5" w14:textId="1BAB717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7883D3F5" w14:textId="1B2C465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74676492" w14:textId="0C93FB6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3D8A3DEF" w14:textId="241FAEC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7B76CE44" w14:textId="6E80C96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17D3FBBE" w14:textId="5DBB6EB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3A6D7760" w14:textId="7A92B3A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14:paraId="14895F11" w14:textId="6902D35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vAlign w:val="center"/>
          </w:tcPr>
          <w:p w14:paraId="7510C3B3" w14:textId="2C72FAD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1F309088" w14:textId="520DC71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</w:tr>
      <w:tr w:rsidR="00490E97" w:rsidRPr="00490E97" w14:paraId="40C19DFC" w14:textId="77777777" w:rsidTr="00490E97">
        <w:trPr>
          <w:trHeight w:val="687"/>
        </w:trPr>
        <w:tc>
          <w:tcPr>
            <w:tcW w:w="0" w:type="auto"/>
            <w:vAlign w:val="center"/>
          </w:tcPr>
          <w:p w14:paraId="2964E3B4" w14:textId="0F387E8F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Çalıştığım ortamda oda</w:t>
            </w:r>
            <w:r w:rsidRPr="00490E97">
              <w:rPr>
                <w:rFonts w:ascii="Times New Roman" w:hAnsi="Times New Roman" w:cs="Times New Roman"/>
              </w:rPr>
              <w:t>başına düşen personel sayısının uygun olmasından</w:t>
            </w:r>
          </w:p>
        </w:tc>
        <w:tc>
          <w:tcPr>
            <w:tcW w:w="0" w:type="auto"/>
            <w:vAlign w:val="center"/>
          </w:tcPr>
          <w:p w14:paraId="1E803135" w14:textId="759BDE6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6EC764D" w14:textId="77AEEFF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28833CB8" w14:textId="0D39214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4DBD2307" w14:textId="63BDE04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6BF5A89E" w14:textId="0651F4F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4A52B6E0" w14:textId="112E594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623E846B" w14:textId="3A24CF1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0" w:type="auto"/>
            <w:vAlign w:val="center"/>
          </w:tcPr>
          <w:p w14:paraId="136ADCEF" w14:textId="31288ED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50,8</w:t>
            </w:r>
          </w:p>
        </w:tc>
        <w:tc>
          <w:tcPr>
            <w:tcW w:w="0" w:type="auto"/>
            <w:vAlign w:val="center"/>
          </w:tcPr>
          <w:p w14:paraId="05AA6B0F" w14:textId="7BFC11B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75D9D4B2" w14:textId="104063E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</w:tr>
      <w:tr w:rsidR="00490E97" w:rsidRPr="00490E97" w14:paraId="5A9378FE" w14:textId="77777777" w:rsidTr="00490E97">
        <w:trPr>
          <w:trHeight w:val="711"/>
        </w:trPr>
        <w:tc>
          <w:tcPr>
            <w:tcW w:w="0" w:type="auto"/>
            <w:vAlign w:val="center"/>
          </w:tcPr>
          <w:p w14:paraId="5ED6A6FC" w14:textId="32B0331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Çalıştığım ortamın iklimlendirme sisteminin uygun olmasından</w:t>
            </w:r>
          </w:p>
        </w:tc>
        <w:tc>
          <w:tcPr>
            <w:tcW w:w="0" w:type="auto"/>
            <w:vAlign w:val="center"/>
          </w:tcPr>
          <w:p w14:paraId="6BD0F49A" w14:textId="1144BD2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4A4496BB" w14:textId="151A4CA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4457553B" w14:textId="2CFB6C5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0" w:type="auto"/>
            <w:vAlign w:val="center"/>
          </w:tcPr>
          <w:p w14:paraId="656D9558" w14:textId="447774D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0" w:type="auto"/>
            <w:vAlign w:val="center"/>
          </w:tcPr>
          <w:p w14:paraId="380733CD" w14:textId="35C9F09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075B095B" w14:textId="1F1E8E5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4A829F48" w14:textId="72478B2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0" w:type="auto"/>
            <w:vAlign w:val="center"/>
          </w:tcPr>
          <w:p w14:paraId="102561FA" w14:textId="3DB13D9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34,9</w:t>
            </w:r>
          </w:p>
        </w:tc>
        <w:tc>
          <w:tcPr>
            <w:tcW w:w="0" w:type="auto"/>
            <w:vAlign w:val="center"/>
          </w:tcPr>
          <w:p w14:paraId="052C7EFA" w14:textId="5393AFB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170FF76B" w14:textId="63C95A6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</w:tr>
      <w:tr w:rsidR="00490E97" w:rsidRPr="00490E97" w14:paraId="593DDBAC" w14:textId="77777777" w:rsidTr="00490E97">
        <w:trPr>
          <w:trHeight w:val="565"/>
        </w:trPr>
        <w:tc>
          <w:tcPr>
            <w:tcW w:w="0" w:type="auto"/>
            <w:vAlign w:val="center"/>
          </w:tcPr>
          <w:p w14:paraId="6695A028" w14:textId="3EAABC8F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İnternet hizmetlerinden</w:t>
            </w:r>
          </w:p>
        </w:tc>
        <w:tc>
          <w:tcPr>
            <w:tcW w:w="0" w:type="auto"/>
            <w:vAlign w:val="center"/>
          </w:tcPr>
          <w:p w14:paraId="152E105A" w14:textId="3E9EB1A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335FCCD" w14:textId="691169D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69300F79" w14:textId="5C17579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73CE8E57" w14:textId="0687416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56378356" w14:textId="0DE5ADB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AB64B17" w14:textId="3F462B6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2E6B8AD2" w14:textId="01FB29A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14:paraId="6EB96F7B" w14:textId="1B7946A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0" w:type="auto"/>
            <w:vAlign w:val="center"/>
          </w:tcPr>
          <w:p w14:paraId="5AF6AFAD" w14:textId="169858D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4BE7290" w14:textId="6D95680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</w:tr>
      <w:tr w:rsidR="00490E97" w:rsidRPr="00490E97" w14:paraId="4B387E24" w14:textId="77777777" w:rsidTr="00490E97">
        <w:trPr>
          <w:trHeight w:val="404"/>
        </w:trPr>
        <w:tc>
          <w:tcPr>
            <w:tcW w:w="0" w:type="auto"/>
            <w:vAlign w:val="center"/>
          </w:tcPr>
          <w:p w14:paraId="35213BC3" w14:textId="125E79EB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Bilgi-işlem hizmetlerinden</w:t>
            </w:r>
          </w:p>
        </w:tc>
        <w:tc>
          <w:tcPr>
            <w:tcW w:w="0" w:type="auto"/>
            <w:vAlign w:val="center"/>
          </w:tcPr>
          <w:p w14:paraId="56FE7F5B" w14:textId="17C5B82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7C68A5E3" w14:textId="17368CB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55B101E1" w14:textId="22C0BBB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2A1FDDE" w14:textId="56EF468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1B94DB0F" w14:textId="3470C4F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8A484C6" w14:textId="6540119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0" w:type="auto"/>
            <w:vAlign w:val="center"/>
          </w:tcPr>
          <w:p w14:paraId="1A8684DC" w14:textId="65F0997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0" w:type="auto"/>
            <w:vAlign w:val="center"/>
          </w:tcPr>
          <w:p w14:paraId="35A3B919" w14:textId="5A3D280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0" w:type="auto"/>
            <w:vAlign w:val="center"/>
          </w:tcPr>
          <w:p w14:paraId="6500D15E" w14:textId="77346EC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B6CE274" w14:textId="318B906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5B105439" w14:textId="77777777" w:rsidTr="00490E97">
        <w:trPr>
          <w:trHeight w:val="693"/>
        </w:trPr>
        <w:tc>
          <w:tcPr>
            <w:tcW w:w="0" w:type="auto"/>
            <w:vAlign w:val="center"/>
          </w:tcPr>
          <w:p w14:paraId="514C0A9C" w14:textId="0DFDF50A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Kütüphane ve dokümantasyon hizmetlerinden</w:t>
            </w:r>
          </w:p>
        </w:tc>
        <w:tc>
          <w:tcPr>
            <w:tcW w:w="0" w:type="auto"/>
            <w:vAlign w:val="center"/>
          </w:tcPr>
          <w:p w14:paraId="6D3FF336" w14:textId="522FA8D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49625813" w14:textId="096D2FC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5CD9BBAC" w14:textId="3CCDA4F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801AF78" w14:textId="383DF41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63B55D57" w14:textId="3BC8F85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3FCACF23" w14:textId="27EBABA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0" w:type="auto"/>
            <w:vAlign w:val="center"/>
          </w:tcPr>
          <w:p w14:paraId="62794735" w14:textId="1724BFD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14:paraId="61AD9FC2" w14:textId="77DF9DD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14:paraId="5CD6B7B5" w14:textId="58B68CE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452799D" w14:textId="6E477CD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74FBF93A" w14:textId="77777777" w:rsidTr="00490E97">
        <w:trPr>
          <w:trHeight w:val="690"/>
        </w:trPr>
        <w:tc>
          <w:tcPr>
            <w:tcW w:w="0" w:type="auto"/>
            <w:vAlign w:val="center"/>
          </w:tcPr>
          <w:p w14:paraId="1C7C06E5" w14:textId="4E517C0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Öğrenciler için kütüphanenin aktif kullanım gün ve saatlerinden</w:t>
            </w:r>
          </w:p>
        </w:tc>
        <w:tc>
          <w:tcPr>
            <w:tcW w:w="0" w:type="auto"/>
            <w:vAlign w:val="center"/>
          </w:tcPr>
          <w:p w14:paraId="5D214027" w14:textId="478DFE0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5FA70483" w14:textId="2D583BE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0" w:type="auto"/>
            <w:vAlign w:val="center"/>
          </w:tcPr>
          <w:p w14:paraId="25650875" w14:textId="2CFFA89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30023570" w14:textId="66F3C39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5FC8E7B9" w14:textId="30A3085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396E7C79" w14:textId="7983C9F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5EAA06BF" w14:textId="4FE728A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3BD1B098" w14:textId="72102DB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0" w:type="auto"/>
            <w:vAlign w:val="center"/>
          </w:tcPr>
          <w:p w14:paraId="76707D93" w14:textId="71B6C08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548E5FBF" w14:textId="0B04455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</w:tr>
      <w:tr w:rsidR="00490E97" w:rsidRPr="00490E97" w14:paraId="7669342C" w14:textId="77777777" w:rsidTr="00490E97">
        <w:trPr>
          <w:trHeight w:val="430"/>
        </w:trPr>
        <w:tc>
          <w:tcPr>
            <w:tcW w:w="0" w:type="auto"/>
            <w:vAlign w:val="center"/>
          </w:tcPr>
          <w:p w14:paraId="019513EB" w14:textId="1CDD408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Yapım-onarım hizmetlerinden</w:t>
            </w:r>
          </w:p>
        </w:tc>
        <w:tc>
          <w:tcPr>
            <w:tcW w:w="0" w:type="auto"/>
            <w:vAlign w:val="center"/>
          </w:tcPr>
          <w:p w14:paraId="4F29DCF0" w14:textId="3DE42BA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40DB05E" w14:textId="756AE5A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0" w:type="auto"/>
            <w:vAlign w:val="center"/>
          </w:tcPr>
          <w:p w14:paraId="6C33C888" w14:textId="20FA196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19A10710" w14:textId="35AD727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0" w:type="auto"/>
            <w:vAlign w:val="center"/>
          </w:tcPr>
          <w:p w14:paraId="5198BBD1" w14:textId="5A0DF8B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6B6A13F2" w14:textId="650BF72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0" w:type="auto"/>
            <w:vAlign w:val="center"/>
          </w:tcPr>
          <w:p w14:paraId="5F8C0EA4" w14:textId="171639A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0" w:type="auto"/>
            <w:vAlign w:val="center"/>
          </w:tcPr>
          <w:p w14:paraId="1B1AA0CB" w14:textId="4AADF63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0" w:type="auto"/>
            <w:vAlign w:val="center"/>
          </w:tcPr>
          <w:p w14:paraId="67973ED8" w14:textId="0ECB40D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052E007" w14:textId="2683866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</w:tr>
      <w:tr w:rsidR="00490E97" w:rsidRPr="00490E97" w14:paraId="0DD73C11" w14:textId="77777777" w:rsidTr="00490E97">
        <w:trPr>
          <w:trHeight w:val="692"/>
        </w:trPr>
        <w:tc>
          <w:tcPr>
            <w:tcW w:w="0" w:type="auto"/>
            <w:vAlign w:val="center"/>
          </w:tcPr>
          <w:p w14:paraId="54145819" w14:textId="6F00DFFE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Kongre-toplantı salonları ve mekânlarının yeterliliğinden</w:t>
            </w:r>
          </w:p>
        </w:tc>
        <w:tc>
          <w:tcPr>
            <w:tcW w:w="0" w:type="auto"/>
            <w:vAlign w:val="center"/>
          </w:tcPr>
          <w:p w14:paraId="2B84A381" w14:textId="1EC7A80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1A815F56" w14:textId="6C87195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7033270D" w14:textId="15E4334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756E227E" w14:textId="6E8F799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1D2E36E2" w14:textId="11377C8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10FC405D" w14:textId="18B2152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383DF578" w14:textId="02E22A2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3BFED396" w14:textId="3978ABE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3A07F6E9" w14:textId="6566C50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0" w:type="auto"/>
            <w:vAlign w:val="center"/>
          </w:tcPr>
          <w:p w14:paraId="5E98252E" w14:textId="32A1C32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33,3</w:t>
            </w:r>
          </w:p>
        </w:tc>
      </w:tr>
      <w:tr w:rsidR="00490E97" w:rsidRPr="00490E97" w14:paraId="282EA929" w14:textId="77777777" w:rsidTr="00490E97">
        <w:trPr>
          <w:trHeight w:val="701"/>
        </w:trPr>
        <w:tc>
          <w:tcPr>
            <w:tcW w:w="0" w:type="auto"/>
            <w:vAlign w:val="center"/>
          </w:tcPr>
          <w:p w14:paraId="1528104D" w14:textId="0F9DFD86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Personel yemekhanesinin mekân olarak yeterli olmasından</w:t>
            </w:r>
          </w:p>
        </w:tc>
        <w:tc>
          <w:tcPr>
            <w:tcW w:w="0" w:type="auto"/>
            <w:vAlign w:val="center"/>
          </w:tcPr>
          <w:p w14:paraId="3D060F52" w14:textId="02C7D98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2C86A338" w14:textId="47F0D24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44305A6F" w14:textId="7CBFDD8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E0A2BEB" w14:textId="67A1D4C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374396CF" w14:textId="466C258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36FD6522" w14:textId="3DE8094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0" w:type="auto"/>
            <w:vAlign w:val="center"/>
          </w:tcPr>
          <w:p w14:paraId="321D8C57" w14:textId="09B8B7D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0" w:type="auto"/>
            <w:vAlign w:val="center"/>
          </w:tcPr>
          <w:p w14:paraId="329DA7EB" w14:textId="0E71A52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0" w:type="auto"/>
            <w:vAlign w:val="center"/>
          </w:tcPr>
          <w:p w14:paraId="653FB2B1" w14:textId="38D967D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57B725B6" w14:textId="07707B9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19</w:t>
            </w:r>
          </w:p>
        </w:tc>
      </w:tr>
      <w:tr w:rsidR="00490E97" w:rsidRPr="00490E97" w14:paraId="0C7543BB" w14:textId="77777777" w:rsidTr="00490E97">
        <w:trPr>
          <w:trHeight w:val="697"/>
        </w:trPr>
        <w:tc>
          <w:tcPr>
            <w:tcW w:w="0" w:type="auto"/>
            <w:vAlign w:val="center"/>
          </w:tcPr>
          <w:p w14:paraId="211C4EE8" w14:textId="3B13C709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Personel yemekhanesinin yemeklerinin kalite açısından yeterli olmasından</w:t>
            </w:r>
          </w:p>
        </w:tc>
        <w:tc>
          <w:tcPr>
            <w:tcW w:w="0" w:type="auto"/>
            <w:vAlign w:val="center"/>
          </w:tcPr>
          <w:p w14:paraId="560BD8EC" w14:textId="01413DD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F8DA9E2" w14:textId="3EED7A7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18BAF5E8" w14:textId="377F93D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57787E9A" w14:textId="3456E93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449DB210" w14:textId="053E65A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70C4DAAA" w14:textId="45CDD297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0" w:type="auto"/>
            <w:vAlign w:val="center"/>
          </w:tcPr>
          <w:p w14:paraId="4B059734" w14:textId="0414C36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30869203" w14:textId="2B99D489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359C5B0D" w14:textId="477B5E7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4A5DD305" w14:textId="62E4CFA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</w:tr>
      <w:tr w:rsidR="00490E97" w:rsidRPr="00490E97" w14:paraId="37D6F57D" w14:textId="77777777" w:rsidTr="00490E97">
        <w:trPr>
          <w:trHeight w:val="707"/>
        </w:trPr>
        <w:tc>
          <w:tcPr>
            <w:tcW w:w="0" w:type="auto"/>
            <w:vAlign w:val="center"/>
          </w:tcPr>
          <w:p w14:paraId="09B41968" w14:textId="00C77772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Personel yemekhanesinin yemeklerinin miktar olarak yeterli olmasından</w:t>
            </w:r>
          </w:p>
        </w:tc>
        <w:tc>
          <w:tcPr>
            <w:tcW w:w="0" w:type="auto"/>
            <w:vAlign w:val="center"/>
          </w:tcPr>
          <w:p w14:paraId="5D3F4E4C" w14:textId="7EFE34B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60AB9731" w14:textId="793A546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31D42DFC" w14:textId="4DC41B1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33F4E7B3" w14:textId="774FA24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55699EFC" w14:textId="4510AF9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50050509" w14:textId="2C2C359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22,2</w:t>
            </w:r>
          </w:p>
        </w:tc>
        <w:tc>
          <w:tcPr>
            <w:tcW w:w="0" w:type="auto"/>
            <w:vAlign w:val="center"/>
          </w:tcPr>
          <w:p w14:paraId="6B9EFBCA" w14:textId="37112C5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4D2E6633" w14:textId="28DDCAF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08138913" w14:textId="5FC0074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707E4982" w14:textId="64E4D6D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</w:tr>
    </w:tbl>
    <w:p w14:paraId="78C585E2" w14:textId="1F55E08B" w:rsidR="003F04A9" w:rsidRPr="006E6E8D" w:rsidRDefault="003F04A9" w:rsidP="003F04A9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E6E8D"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 xml:space="preserve">akademik personelin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>sunulan hizmetlere</w:t>
      </w:r>
      <w:r w:rsidRPr="0032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yönelik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 </w:t>
      </w:r>
      <w:r>
        <w:rPr>
          <w:rFonts w:ascii="Times New Roman" w:hAnsi="Times New Roman" w:cs="Times New Roman"/>
          <w:sz w:val="24"/>
          <w:szCs w:val="24"/>
        </w:rPr>
        <w:t xml:space="preserve">öğrenciler için kütüphanenin aktif kullanım saatlerine ve personel yemekhanesinin yemek kalitesine </w:t>
      </w:r>
      <w:r>
        <w:rPr>
          <w:rFonts w:ascii="Times New Roman" w:hAnsi="Times New Roman" w:cs="Times New Roman"/>
          <w:sz w:val="24"/>
          <w:szCs w:val="24"/>
        </w:rPr>
        <w:t>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3D036EB3" w14:textId="77777777" w:rsidR="003249CE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FFC3" w14:textId="6F91A80C" w:rsidR="003249CE" w:rsidRPr="00FE3AEC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Akademik Personelin Genel Memnuniyete</w:t>
      </w:r>
      <w:r w:rsidRPr="00FE3AEC">
        <w:rPr>
          <w:rFonts w:ascii="Times New Roman" w:hAnsi="Times New Roman" w:cs="Times New Roman"/>
          <w:b/>
          <w:sz w:val="24"/>
          <w:szCs w:val="24"/>
        </w:rPr>
        <w:t xml:space="preserve"> Yönelik Görüşlerine Ait Bulgular</w:t>
      </w:r>
    </w:p>
    <w:p w14:paraId="54A0B754" w14:textId="5F760AA8" w:rsidR="003249CE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akademik personelinin genel memnuniyete</w:t>
      </w:r>
      <w:r w:rsidRPr="0032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yönelik görüşlerine ait frekans ve yüzdeler Tablo 22’de yer almaktadır.</w:t>
      </w:r>
    </w:p>
    <w:p w14:paraId="34A5E30A" w14:textId="42C9C82D" w:rsidR="003249CE" w:rsidRPr="0085180D" w:rsidRDefault="003249CE" w:rsidP="003249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Akademik personelin genel memnuniyete yönelik görüşlerine ait frekans ve yüzdeler.</w:t>
      </w:r>
    </w:p>
    <w:tbl>
      <w:tblPr>
        <w:tblStyle w:val="TabloKlavuzu"/>
        <w:tblW w:w="903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326"/>
        <w:gridCol w:w="491"/>
        <w:gridCol w:w="326"/>
        <w:gridCol w:w="601"/>
        <w:gridCol w:w="436"/>
        <w:gridCol w:w="601"/>
        <w:gridCol w:w="436"/>
        <w:gridCol w:w="601"/>
        <w:gridCol w:w="436"/>
        <w:gridCol w:w="601"/>
      </w:tblGrid>
      <w:tr w:rsidR="00165D2C" w:rsidRPr="00490E97" w14:paraId="13E19669" w14:textId="77777777" w:rsidTr="00235DE1">
        <w:trPr>
          <w:cantSplit/>
          <w:trHeight w:val="1605"/>
        </w:trPr>
        <w:tc>
          <w:tcPr>
            <w:tcW w:w="0" w:type="auto"/>
            <w:vMerge w:val="restart"/>
            <w:vAlign w:val="center"/>
          </w:tcPr>
          <w:p w14:paraId="5B03C216" w14:textId="77777777" w:rsidR="00165D2C" w:rsidRPr="00490E97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A399C76" w14:textId="0E3881AB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F3425DF" w14:textId="4A32A149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E9DAF09" w14:textId="3E918C7D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250A9A3" w14:textId="2CB2888C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B88A2FE" w14:textId="57651464" w:rsidR="00165D2C" w:rsidRPr="00490E97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Çok memnunum</w:t>
            </w:r>
          </w:p>
        </w:tc>
      </w:tr>
      <w:tr w:rsidR="003249CE" w:rsidRPr="00490E97" w14:paraId="23305F51" w14:textId="77777777" w:rsidTr="00235DE1">
        <w:trPr>
          <w:trHeight w:val="316"/>
        </w:trPr>
        <w:tc>
          <w:tcPr>
            <w:tcW w:w="0" w:type="auto"/>
            <w:vMerge/>
            <w:vAlign w:val="center"/>
          </w:tcPr>
          <w:p w14:paraId="5053ED18" w14:textId="77777777" w:rsidR="003249CE" w:rsidRPr="00490E97" w:rsidRDefault="003249CE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14:paraId="3EBB9F57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EDC9C7B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306BE64A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66E62ED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43D5E0DC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F202BB0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03901FE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60E14E8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5450BDC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90E97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4E4A8E7" w14:textId="77777777" w:rsidR="003249CE" w:rsidRPr="00490E97" w:rsidRDefault="003249CE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E97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490E97" w:rsidRPr="00490E97" w14:paraId="524259F3" w14:textId="77777777" w:rsidTr="00235DE1">
        <w:trPr>
          <w:trHeight w:val="798"/>
        </w:trPr>
        <w:tc>
          <w:tcPr>
            <w:tcW w:w="0" w:type="auto"/>
            <w:vAlign w:val="center"/>
          </w:tcPr>
          <w:p w14:paraId="11C55F26" w14:textId="6A6E2585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 ile ilgili genel memnuniyet düzeyiniz nedir?</w:t>
            </w:r>
          </w:p>
        </w:tc>
        <w:tc>
          <w:tcPr>
            <w:tcW w:w="0" w:type="auto"/>
            <w:vAlign w:val="center"/>
          </w:tcPr>
          <w:p w14:paraId="5BDFFB89" w14:textId="00EF3BD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AC1A298" w14:textId="74D6557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3187634F" w14:textId="5D993A8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31F9891E" w14:textId="5A66338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4D0E1F4F" w14:textId="1DD321D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31D40A9E" w14:textId="47C5717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0" w:type="auto"/>
            <w:vAlign w:val="center"/>
          </w:tcPr>
          <w:p w14:paraId="2EA81EF9" w14:textId="7C9DFB6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0" w:type="auto"/>
            <w:vAlign w:val="center"/>
          </w:tcPr>
          <w:p w14:paraId="02B90C8E" w14:textId="53C37CB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57,1</w:t>
            </w:r>
          </w:p>
        </w:tc>
        <w:tc>
          <w:tcPr>
            <w:tcW w:w="0" w:type="auto"/>
            <w:vAlign w:val="center"/>
          </w:tcPr>
          <w:p w14:paraId="10234BC0" w14:textId="0D940C3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51DC604" w14:textId="03A45E8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</w:tr>
      <w:tr w:rsidR="00490E97" w:rsidRPr="00490E97" w14:paraId="243F51FA" w14:textId="77777777" w:rsidTr="00235DE1">
        <w:trPr>
          <w:trHeight w:val="709"/>
        </w:trPr>
        <w:tc>
          <w:tcPr>
            <w:tcW w:w="0" w:type="auto"/>
            <w:vAlign w:val="center"/>
          </w:tcPr>
          <w:p w14:paraId="56819897" w14:textId="5617A469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Fakültemiz ile ilgili genel memnuniyet düzeyiniz nedir?</w:t>
            </w:r>
          </w:p>
        </w:tc>
        <w:tc>
          <w:tcPr>
            <w:tcW w:w="0" w:type="auto"/>
            <w:vAlign w:val="center"/>
          </w:tcPr>
          <w:p w14:paraId="44C7C67A" w14:textId="53CA8F9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3F160632" w14:textId="1CF3A96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4AF877C4" w14:textId="4AB7104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39177E9C" w14:textId="6BF7C27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5560E96F" w14:textId="1AED21A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1E81B19" w14:textId="1631FC2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0" w:type="auto"/>
            <w:vAlign w:val="center"/>
          </w:tcPr>
          <w:p w14:paraId="40644468" w14:textId="16A4671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0" w:type="auto"/>
            <w:vAlign w:val="center"/>
          </w:tcPr>
          <w:p w14:paraId="61A117B5" w14:textId="3C14039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66,7</w:t>
            </w:r>
          </w:p>
        </w:tc>
        <w:tc>
          <w:tcPr>
            <w:tcW w:w="0" w:type="auto"/>
            <w:vAlign w:val="center"/>
          </w:tcPr>
          <w:p w14:paraId="7C1767FF" w14:textId="66DBC6E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28FD9B66" w14:textId="186B359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20,6</w:t>
            </w:r>
          </w:p>
        </w:tc>
      </w:tr>
      <w:tr w:rsidR="00490E97" w:rsidRPr="00490E97" w14:paraId="592A38A5" w14:textId="77777777" w:rsidTr="00235DE1">
        <w:trPr>
          <w:trHeight w:val="691"/>
        </w:trPr>
        <w:tc>
          <w:tcPr>
            <w:tcW w:w="0" w:type="auto"/>
            <w:vAlign w:val="center"/>
          </w:tcPr>
          <w:p w14:paraId="2C38A6F5" w14:textId="1C508EF8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Üniversitemizin beklentilerinizi karşılama düzeyi nedir?</w:t>
            </w:r>
          </w:p>
        </w:tc>
        <w:tc>
          <w:tcPr>
            <w:tcW w:w="0" w:type="auto"/>
            <w:vAlign w:val="center"/>
          </w:tcPr>
          <w:p w14:paraId="1469D541" w14:textId="63F46E6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3B26E6B2" w14:textId="333C18E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0" w:type="auto"/>
            <w:vAlign w:val="center"/>
          </w:tcPr>
          <w:p w14:paraId="5E6D0A76" w14:textId="2393DAD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18373BDE" w14:textId="7A4029AC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1A0075D0" w14:textId="0A8BA01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0" w:type="auto"/>
            <w:vAlign w:val="center"/>
          </w:tcPr>
          <w:p w14:paraId="1EB46EF4" w14:textId="2988C4A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0" w:type="auto"/>
            <w:vAlign w:val="center"/>
          </w:tcPr>
          <w:p w14:paraId="0B113793" w14:textId="7EED2D0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0" w:type="auto"/>
            <w:vAlign w:val="center"/>
          </w:tcPr>
          <w:p w14:paraId="2E8DA6F8" w14:textId="6BE4869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0" w:type="auto"/>
            <w:vAlign w:val="center"/>
          </w:tcPr>
          <w:p w14:paraId="0B4B4426" w14:textId="390CE34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6182274A" w14:textId="3E77846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</w:tr>
      <w:tr w:rsidR="00490E97" w:rsidRPr="00490E97" w14:paraId="348C0AF8" w14:textId="77777777" w:rsidTr="00235DE1">
        <w:trPr>
          <w:trHeight w:val="844"/>
        </w:trPr>
        <w:tc>
          <w:tcPr>
            <w:tcW w:w="0" w:type="auto"/>
            <w:vAlign w:val="center"/>
          </w:tcPr>
          <w:p w14:paraId="43CBE7F6" w14:textId="0CD52F2B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Fakültemizin beklentilerinizi karşılama düzeyi nedir?</w:t>
            </w:r>
          </w:p>
        </w:tc>
        <w:tc>
          <w:tcPr>
            <w:tcW w:w="0" w:type="auto"/>
            <w:vAlign w:val="center"/>
          </w:tcPr>
          <w:p w14:paraId="008E8FEE" w14:textId="0A1EBE4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78343C7A" w14:textId="587599DB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vAlign w:val="center"/>
          </w:tcPr>
          <w:p w14:paraId="07011C2C" w14:textId="329C4305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0A268C6" w14:textId="2FC3F63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0" w:type="auto"/>
            <w:vAlign w:val="center"/>
          </w:tcPr>
          <w:p w14:paraId="019A54E4" w14:textId="0BC8E52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18B763F4" w14:textId="350B24B1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0" w:type="auto"/>
            <w:vAlign w:val="center"/>
          </w:tcPr>
          <w:p w14:paraId="4E82592A" w14:textId="078B5DE4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0" w:type="auto"/>
            <w:vAlign w:val="center"/>
          </w:tcPr>
          <w:p w14:paraId="79A37735" w14:textId="089DA12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65,1</w:t>
            </w:r>
          </w:p>
        </w:tc>
        <w:tc>
          <w:tcPr>
            <w:tcW w:w="0" w:type="auto"/>
            <w:vAlign w:val="center"/>
          </w:tcPr>
          <w:p w14:paraId="0F2137C6" w14:textId="223C779D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86562CD" w14:textId="04C59416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14,3</w:t>
            </w:r>
          </w:p>
        </w:tc>
      </w:tr>
      <w:tr w:rsidR="00490E97" w:rsidRPr="00490E97" w14:paraId="114F88CF" w14:textId="77777777" w:rsidTr="00235DE1">
        <w:trPr>
          <w:trHeight w:val="841"/>
        </w:trPr>
        <w:tc>
          <w:tcPr>
            <w:tcW w:w="0" w:type="auto"/>
            <w:vAlign w:val="center"/>
          </w:tcPr>
          <w:p w14:paraId="7B8DA448" w14:textId="4E8FA029" w:rsidR="00490E97" w:rsidRPr="00490E97" w:rsidRDefault="00490E97" w:rsidP="00490E97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Kendinizi üniversitemizin bir parçası olarak görmekten</w:t>
            </w:r>
          </w:p>
        </w:tc>
        <w:tc>
          <w:tcPr>
            <w:tcW w:w="0" w:type="auto"/>
            <w:vAlign w:val="center"/>
          </w:tcPr>
          <w:p w14:paraId="03E45658" w14:textId="2ACEBF80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vAlign w:val="center"/>
          </w:tcPr>
          <w:p w14:paraId="69D12EEE" w14:textId="58954B1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0" w:type="auto"/>
            <w:vAlign w:val="center"/>
          </w:tcPr>
          <w:p w14:paraId="19024CCF" w14:textId="726FB1E2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08496DB4" w14:textId="42083233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vAlign w:val="center"/>
          </w:tcPr>
          <w:p w14:paraId="04025754" w14:textId="4F7A952F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68DCE92F" w14:textId="2CBA10EE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0" w:type="auto"/>
            <w:vAlign w:val="center"/>
          </w:tcPr>
          <w:p w14:paraId="7DEAAEB3" w14:textId="792840A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0" w:type="auto"/>
            <w:vAlign w:val="center"/>
          </w:tcPr>
          <w:p w14:paraId="2F3D082F" w14:textId="1845C188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0" w:type="auto"/>
            <w:vAlign w:val="center"/>
          </w:tcPr>
          <w:p w14:paraId="536FAFFD" w14:textId="471E36F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0" w:type="auto"/>
            <w:vAlign w:val="center"/>
          </w:tcPr>
          <w:p w14:paraId="7EBF7099" w14:textId="6D2FF3FA" w:rsidR="00490E97" w:rsidRPr="00490E97" w:rsidRDefault="00490E97" w:rsidP="000C1F1A">
            <w:pPr>
              <w:jc w:val="center"/>
              <w:rPr>
                <w:rFonts w:ascii="Times New Roman" w:hAnsi="Times New Roman" w:cs="Times New Roman"/>
              </w:rPr>
            </w:pPr>
            <w:r w:rsidRPr="00490E97">
              <w:rPr>
                <w:rFonts w:ascii="Times New Roman" w:hAnsi="Times New Roman" w:cs="Times New Roman"/>
              </w:rPr>
              <w:t>23,8</w:t>
            </w:r>
          </w:p>
        </w:tc>
      </w:tr>
    </w:tbl>
    <w:p w14:paraId="07605509" w14:textId="16CCAFD6" w:rsidR="003A3AF5" w:rsidRPr="006E6E8D" w:rsidRDefault="003A3AF5" w:rsidP="003A3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de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 xml:space="preserve">akademik personelin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>genel memnuniyete</w:t>
      </w:r>
      <w:r w:rsidRPr="003249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bildirmiştir.</w:t>
      </w:r>
    </w:p>
    <w:p w14:paraId="33560F6F" w14:textId="42668B94" w:rsidR="003249CE" w:rsidRDefault="003249CE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05821B" w14:textId="355D41BE" w:rsidR="00AA3F08" w:rsidRDefault="00AA3F08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AFDA48" w14:textId="5655E834" w:rsidR="00AA3F08" w:rsidRDefault="00AA3F08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9E9E2" w14:textId="4F4E5885" w:rsidR="00AA3F08" w:rsidRDefault="00AA3F08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A6C2DB" w14:textId="178E0B8D" w:rsidR="00AA3F08" w:rsidRDefault="00AA3F08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5DD858" w14:textId="0E4183AF" w:rsidR="00AA3F08" w:rsidRDefault="00AA3F08" w:rsidP="003249CE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8C0177" w14:textId="2D060668" w:rsidR="00AA3F08" w:rsidRPr="0085180D" w:rsidRDefault="00AA3F08" w:rsidP="00AA3F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VELİ</w:t>
      </w:r>
      <w:r w:rsidRPr="0085180D">
        <w:rPr>
          <w:rFonts w:ascii="Times New Roman" w:hAnsi="Times New Roman" w:cs="Times New Roman"/>
          <w:b/>
          <w:sz w:val="28"/>
          <w:szCs w:val="28"/>
        </w:rPr>
        <w:t xml:space="preserve"> MEMNUNİYET ANKETİNDEN ELDE EDİLEN BULGULAR</w:t>
      </w:r>
    </w:p>
    <w:p w14:paraId="490A1502" w14:textId="50477D96" w:rsidR="00AA3F08" w:rsidRDefault="00AA3F08" w:rsidP="00AA3F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Araştırmaya katılan Muş Alparslan Üniversitesi Eğitim Fakültesi </w:t>
      </w:r>
      <w:r w:rsidR="00A40191">
        <w:rPr>
          <w:rFonts w:ascii="Times New Roman" w:hAnsi="Times New Roman" w:cs="Times New Roman"/>
          <w:sz w:val="24"/>
          <w:szCs w:val="24"/>
        </w:rPr>
        <w:t xml:space="preserve">velilerinin </w:t>
      </w:r>
      <w:r w:rsidR="003A3AF5">
        <w:rPr>
          <w:rFonts w:ascii="Times New Roman" w:hAnsi="Times New Roman" w:cs="Times New Roman"/>
          <w:sz w:val="24"/>
          <w:szCs w:val="24"/>
        </w:rPr>
        <w:t xml:space="preserve">üniversitenin ve </w:t>
      </w:r>
      <w:r w:rsidR="00A40191">
        <w:rPr>
          <w:rFonts w:ascii="Times New Roman" w:hAnsi="Times New Roman" w:cs="Times New Roman"/>
          <w:sz w:val="24"/>
          <w:szCs w:val="24"/>
        </w:rPr>
        <w:t xml:space="preserve">eğitim fakültesinin genel </w:t>
      </w:r>
      <w:proofErr w:type="gramStart"/>
      <w:r w:rsidR="00A40191">
        <w:rPr>
          <w:rFonts w:ascii="Times New Roman" w:hAnsi="Times New Roman" w:cs="Times New Roman"/>
          <w:sz w:val="24"/>
          <w:szCs w:val="24"/>
        </w:rPr>
        <w:t>vizyonuna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yönelik görüşlerine ait frekans ve yüzdeler Tablo 2</w:t>
      </w:r>
      <w:r w:rsidR="00A401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A4019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 yer almaktadır.</w:t>
      </w:r>
    </w:p>
    <w:p w14:paraId="22D4CB2A" w14:textId="23158DC9" w:rsidR="00AA3F08" w:rsidRPr="0085180D" w:rsidRDefault="00AA3F08" w:rsidP="00AA3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A40191">
        <w:rPr>
          <w:rFonts w:ascii="Times New Roman" w:hAnsi="Times New Roman" w:cs="Times New Roman"/>
          <w:b/>
          <w:sz w:val="24"/>
          <w:szCs w:val="24"/>
        </w:rPr>
        <w:t>3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91">
        <w:rPr>
          <w:rFonts w:ascii="Times New Roman" w:hAnsi="Times New Roman" w:cs="Times New Roman"/>
          <w:sz w:val="24"/>
          <w:szCs w:val="24"/>
        </w:rPr>
        <w:t>Velilerin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0191">
        <w:rPr>
          <w:rFonts w:ascii="Times New Roman" w:hAnsi="Times New Roman" w:cs="Times New Roman"/>
          <w:sz w:val="24"/>
          <w:szCs w:val="24"/>
        </w:rPr>
        <w:t xml:space="preserve">eğitim fakültesinin genel vizyonuna yönelik </w:t>
      </w:r>
      <w:r>
        <w:rPr>
          <w:rFonts w:ascii="Times New Roman" w:hAnsi="Times New Roman" w:cs="Times New Roman"/>
          <w:sz w:val="24"/>
          <w:szCs w:val="24"/>
        </w:rPr>
        <w:t>görüşlerine ait frekans ve yüzdeler.</w:t>
      </w:r>
    </w:p>
    <w:tbl>
      <w:tblPr>
        <w:tblStyle w:val="TabloKlavuzu"/>
        <w:tblW w:w="90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27"/>
        <w:gridCol w:w="627"/>
        <w:gridCol w:w="627"/>
        <w:gridCol w:w="627"/>
        <w:gridCol w:w="627"/>
        <w:gridCol w:w="628"/>
      </w:tblGrid>
      <w:tr w:rsidR="00165D2C" w:rsidRPr="000C1F1A" w14:paraId="736AB79B" w14:textId="77777777" w:rsidTr="000C1F1A">
        <w:trPr>
          <w:cantSplit/>
          <w:trHeight w:val="1695"/>
        </w:trPr>
        <w:tc>
          <w:tcPr>
            <w:tcW w:w="5245" w:type="dxa"/>
            <w:vMerge w:val="restart"/>
            <w:vAlign w:val="center"/>
          </w:tcPr>
          <w:p w14:paraId="5882D124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1254" w:type="dxa"/>
            <w:gridSpan w:val="2"/>
            <w:textDirection w:val="btLr"/>
            <w:vAlign w:val="center"/>
          </w:tcPr>
          <w:p w14:paraId="2D9E257A" w14:textId="01D82CDD" w:rsidR="00165D2C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254" w:type="dxa"/>
            <w:gridSpan w:val="2"/>
            <w:textDirection w:val="btLr"/>
            <w:vAlign w:val="center"/>
          </w:tcPr>
          <w:p w14:paraId="2710732B" w14:textId="5AA44027" w:rsidR="00165D2C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Fikrim yok</w:t>
            </w:r>
          </w:p>
        </w:tc>
        <w:tc>
          <w:tcPr>
            <w:tcW w:w="1255" w:type="dxa"/>
            <w:gridSpan w:val="2"/>
            <w:textDirection w:val="btLr"/>
            <w:vAlign w:val="center"/>
          </w:tcPr>
          <w:p w14:paraId="3D1EF4CA" w14:textId="123F50FB" w:rsidR="00165D2C" w:rsidRPr="000C1F1A" w:rsidRDefault="00165D2C" w:rsidP="00AA3F0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Evet</w:t>
            </w:r>
          </w:p>
        </w:tc>
      </w:tr>
      <w:tr w:rsidR="00165D2C" w:rsidRPr="000C1F1A" w14:paraId="4EEE157D" w14:textId="77777777" w:rsidTr="000C1F1A">
        <w:trPr>
          <w:trHeight w:val="245"/>
        </w:trPr>
        <w:tc>
          <w:tcPr>
            <w:tcW w:w="5245" w:type="dxa"/>
            <w:vMerge/>
            <w:vAlign w:val="center"/>
          </w:tcPr>
          <w:p w14:paraId="6012B4E9" w14:textId="77777777" w:rsidR="00165D2C" w:rsidRPr="000C1F1A" w:rsidRDefault="00165D2C" w:rsidP="00AA3F0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vAlign w:val="center"/>
          </w:tcPr>
          <w:p w14:paraId="48B3355F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627" w:type="dxa"/>
            <w:vAlign w:val="center"/>
          </w:tcPr>
          <w:p w14:paraId="1E13587A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27" w:type="dxa"/>
            <w:vAlign w:val="center"/>
          </w:tcPr>
          <w:p w14:paraId="6736076D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627" w:type="dxa"/>
            <w:vAlign w:val="center"/>
          </w:tcPr>
          <w:p w14:paraId="1EC7C8E6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27" w:type="dxa"/>
            <w:vAlign w:val="center"/>
          </w:tcPr>
          <w:p w14:paraId="7172F366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628" w:type="dxa"/>
            <w:vAlign w:val="center"/>
          </w:tcPr>
          <w:p w14:paraId="61F073B5" w14:textId="77777777" w:rsidR="00165D2C" w:rsidRPr="000C1F1A" w:rsidRDefault="00165D2C" w:rsidP="00AA3F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C1F1A" w:rsidRPr="000C1F1A" w14:paraId="082C9218" w14:textId="77777777" w:rsidTr="00C445B6">
        <w:trPr>
          <w:trHeight w:val="840"/>
        </w:trPr>
        <w:tc>
          <w:tcPr>
            <w:tcW w:w="5245" w:type="dxa"/>
            <w:vAlign w:val="center"/>
          </w:tcPr>
          <w:p w14:paraId="1EBB49A8" w14:textId="75B353B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Muş Alparslan Üniversitesi Eğitim Fakültesi öğrenciler için güvenilir bir yerdir</w:t>
            </w:r>
          </w:p>
        </w:tc>
        <w:tc>
          <w:tcPr>
            <w:tcW w:w="627" w:type="dxa"/>
            <w:vAlign w:val="center"/>
          </w:tcPr>
          <w:p w14:paraId="1205856E" w14:textId="4246F8C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27" w:type="dxa"/>
            <w:vAlign w:val="center"/>
          </w:tcPr>
          <w:p w14:paraId="78DC86CD" w14:textId="37C3D82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627" w:type="dxa"/>
            <w:vAlign w:val="center"/>
          </w:tcPr>
          <w:p w14:paraId="3F2C6F5E" w14:textId="6F48C19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27" w:type="dxa"/>
            <w:vAlign w:val="center"/>
          </w:tcPr>
          <w:p w14:paraId="26B93D98" w14:textId="55377AC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627" w:type="dxa"/>
            <w:vAlign w:val="center"/>
          </w:tcPr>
          <w:p w14:paraId="2B7CBEE5" w14:textId="4C6DCB5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628" w:type="dxa"/>
            <w:vAlign w:val="center"/>
          </w:tcPr>
          <w:p w14:paraId="6BB42663" w14:textId="2B1E47B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70,1</w:t>
            </w:r>
          </w:p>
        </w:tc>
      </w:tr>
      <w:tr w:rsidR="000C1F1A" w:rsidRPr="000C1F1A" w14:paraId="23DC81D0" w14:textId="77777777" w:rsidTr="00C445B6">
        <w:trPr>
          <w:trHeight w:val="709"/>
        </w:trPr>
        <w:tc>
          <w:tcPr>
            <w:tcW w:w="5245" w:type="dxa"/>
            <w:vAlign w:val="center"/>
          </w:tcPr>
          <w:p w14:paraId="30ED487C" w14:textId="281E9A94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Muş Alparslan Üniversitesi Eğitim Fakültesinin teknik donanımı yeterlidir</w:t>
            </w:r>
          </w:p>
        </w:tc>
        <w:tc>
          <w:tcPr>
            <w:tcW w:w="627" w:type="dxa"/>
            <w:vAlign w:val="center"/>
          </w:tcPr>
          <w:p w14:paraId="1A028581" w14:textId="43B1BDB3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27" w:type="dxa"/>
            <w:vAlign w:val="center"/>
          </w:tcPr>
          <w:p w14:paraId="6DC87223" w14:textId="14C758C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627" w:type="dxa"/>
            <w:vAlign w:val="center"/>
          </w:tcPr>
          <w:p w14:paraId="3DCFA579" w14:textId="3EA61247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27" w:type="dxa"/>
            <w:vAlign w:val="center"/>
          </w:tcPr>
          <w:p w14:paraId="620BD711" w14:textId="0417FFE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31,2</w:t>
            </w:r>
          </w:p>
        </w:tc>
        <w:tc>
          <w:tcPr>
            <w:tcW w:w="627" w:type="dxa"/>
            <w:vAlign w:val="center"/>
          </w:tcPr>
          <w:p w14:paraId="7B468548" w14:textId="27C190D9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28" w:type="dxa"/>
            <w:vAlign w:val="center"/>
          </w:tcPr>
          <w:p w14:paraId="5B7420C1" w14:textId="47DE8A5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29,4</w:t>
            </w:r>
          </w:p>
        </w:tc>
      </w:tr>
      <w:tr w:rsidR="000C1F1A" w:rsidRPr="000C1F1A" w14:paraId="1D303C22" w14:textId="77777777" w:rsidTr="00C445B6">
        <w:trPr>
          <w:trHeight w:val="691"/>
        </w:trPr>
        <w:tc>
          <w:tcPr>
            <w:tcW w:w="5245" w:type="dxa"/>
            <w:vAlign w:val="center"/>
          </w:tcPr>
          <w:p w14:paraId="5D6CC241" w14:textId="2492A429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Muş Alparslan Üniversitesi Eğitim Fakültesi adil ve tarafsız bir fakültedir</w:t>
            </w:r>
          </w:p>
        </w:tc>
        <w:tc>
          <w:tcPr>
            <w:tcW w:w="627" w:type="dxa"/>
            <w:vAlign w:val="center"/>
          </w:tcPr>
          <w:p w14:paraId="30653292" w14:textId="3F6DACE1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7" w:type="dxa"/>
            <w:vAlign w:val="center"/>
          </w:tcPr>
          <w:p w14:paraId="3551E7A7" w14:textId="6D8E10F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627" w:type="dxa"/>
            <w:vAlign w:val="center"/>
          </w:tcPr>
          <w:p w14:paraId="2230B8A1" w14:textId="7E2D129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27" w:type="dxa"/>
            <w:vAlign w:val="center"/>
          </w:tcPr>
          <w:p w14:paraId="4227AC7D" w14:textId="2230173C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33,8</w:t>
            </w:r>
          </w:p>
        </w:tc>
        <w:tc>
          <w:tcPr>
            <w:tcW w:w="627" w:type="dxa"/>
            <w:vAlign w:val="center"/>
          </w:tcPr>
          <w:p w14:paraId="07111380" w14:textId="29F81890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28" w:type="dxa"/>
            <w:vAlign w:val="center"/>
          </w:tcPr>
          <w:p w14:paraId="3525D20B" w14:textId="2DD315E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42</w:t>
            </w:r>
          </w:p>
        </w:tc>
      </w:tr>
      <w:tr w:rsidR="000C1F1A" w:rsidRPr="000C1F1A" w14:paraId="401AFED9" w14:textId="77777777" w:rsidTr="00C445B6">
        <w:trPr>
          <w:trHeight w:val="702"/>
        </w:trPr>
        <w:tc>
          <w:tcPr>
            <w:tcW w:w="5245" w:type="dxa"/>
            <w:vAlign w:val="center"/>
          </w:tcPr>
          <w:p w14:paraId="5E7F9B59" w14:textId="146AFC7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Muş Alparslan Üniversitesi Eğitim Fakültesinin idarecileri ile kolaylıkla iletişim kurabilirim.</w:t>
            </w:r>
          </w:p>
        </w:tc>
        <w:tc>
          <w:tcPr>
            <w:tcW w:w="627" w:type="dxa"/>
            <w:vAlign w:val="center"/>
          </w:tcPr>
          <w:p w14:paraId="60778B9C" w14:textId="15FBB3E8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27" w:type="dxa"/>
            <w:vAlign w:val="center"/>
          </w:tcPr>
          <w:p w14:paraId="6533B730" w14:textId="74318A38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627" w:type="dxa"/>
            <w:vAlign w:val="center"/>
          </w:tcPr>
          <w:p w14:paraId="0C078C46" w14:textId="2B90765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27" w:type="dxa"/>
            <w:vAlign w:val="center"/>
          </w:tcPr>
          <w:p w14:paraId="189D191F" w14:textId="6019968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627" w:type="dxa"/>
            <w:vAlign w:val="center"/>
          </w:tcPr>
          <w:p w14:paraId="5DD97CDF" w14:textId="50B11448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28" w:type="dxa"/>
            <w:vAlign w:val="center"/>
          </w:tcPr>
          <w:p w14:paraId="7B986334" w14:textId="3463FA6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57,1</w:t>
            </w:r>
          </w:p>
        </w:tc>
      </w:tr>
      <w:tr w:rsidR="000C1F1A" w:rsidRPr="000C1F1A" w14:paraId="46C7FDFE" w14:textId="77777777" w:rsidTr="00C445B6">
        <w:trPr>
          <w:trHeight w:val="825"/>
        </w:trPr>
        <w:tc>
          <w:tcPr>
            <w:tcW w:w="5245" w:type="dxa"/>
            <w:vAlign w:val="center"/>
          </w:tcPr>
          <w:p w14:paraId="66AF9E86" w14:textId="1A2FC6F4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Muş Alparslan Üniversitesi Eğitim Fakültesinin bölüm öğretim elemanları ile kolaylıkla iletişim kurabilirim.</w:t>
            </w:r>
          </w:p>
        </w:tc>
        <w:tc>
          <w:tcPr>
            <w:tcW w:w="627" w:type="dxa"/>
            <w:vAlign w:val="center"/>
          </w:tcPr>
          <w:p w14:paraId="7A6176C2" w14:textId="7A8B137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27" w:type="dxa"/>
            <w:vAlign w:val="center"/>
          </w:tcPr>
          <w:p w14:paraId="0815E8E4" w14:textId="4477B831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7" w:type="dxa"/>
            <w:vAlign w:val="center"/>
          </w:tcPr>
          <w:p w14:paraId="4B942268" w14:textId="3FE20D89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27" w:type="dxa"/>
            <w:vAlign w:val="center"/>
          </w:tcPr>
          <w:p w14:paraId="0CF8D6BC" w14:textId="5E2E238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627" w:type="dxa"/>
            <w:vAlign w:val="center"/>
          </w:tcPr>
          <w:p w14:paraId="4152B3CD" w14:textId="2B15B4F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628" w:type="dxa"/>
            <w:vAlign w:val="center"/>
          </w:tcPr>
          <w:p w14:paraId="1CC8A095" w14:textId="7ACBD658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59,7</w:t>
            </w:r>
          </w:p>
        </w:tc>
      </w:tr>
      <w:tr w:rsidR="000C1F1A" w:rsidRPr="000C1F1A" w14:paraId="1006AB68" w14:textId="77777777" w:rsidTr="00C445B6">
        <w:trPr>
          <w:trHeight w:val="723"/>
        </w:trPr>
        <w:tc>
          <w:tcPr>
            <w:tcW w:w="5245" w:type="dxa"/>
            <w:vAlign w:val="center"/>
          </w:tcPr>
          <w:p w14:paraId="35A7CCD8" w14:textId="35F02E5F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Muş Alparslan Üniversitesi Eğitim Fakültesi kaliteli hizmet sunan bir fakültedir</w:t>
            </w:r>
          </w:p>
        </w:tc>
        <w:tc>
          <w:tcPr>
            <w:tcW w:w="627" w:type="dxa"/>
            <w:vAlign w:val="center"/>
          </w:tcPr>
          <w:p w14:paraId="016A56A2" w14:textId="78EAE8C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27" w:type="dxa"/>
            <w:vAlign w:val="center"/>
          </w:tcPr>
          <w:p w14:paraId="678A485C" w14:textId="66F0E90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25,1</w:t>
            </w:r>
          </w:p>
        </w:tc>
        <w:tc>
          <w:tcPr>
            <w:tcW w:w="627" w:type="dxa"/>
            <w:vAlign w:val="center"/>
          </w:tcPr>
          <w:p w14:paraId="3F06E483" w14:textId="4329213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27" w:type="dxa"/>
            <w:vAlign w:val="center"/>
          </w:tcPr>
          <w:p w14:paraId="06795AE6" w14:textId="1BECFDA0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627" w:type="dxa"/>
            <w:vAlign w:val="center"/>
          </w:tcPr>
          <w:p w14:paraId="78A0CCD8" w14:textId="6DCA9C2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28" w:type="dxa"/>
            <w:vAlign w:val="center"/>
          </w:tcPr>
          <w:p w14:paraId="4BDF6983" w14:textId="10D51A0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47,2</w:t>
            </w:r>
          </w:p>
        </w:tc>
      </w:tr>
    </w:tbl>
    <w:p w14:paraId="1B272B14" w14:textId="2BC2EB7F" w:rsidR="003A3AF5" w:rsidRPr="006E6E8D" w:rsidRDefault="003A3AF5" w:rsidP="003A3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>velilerin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 xml:space="preserve">üniversitenin ve eğitim fakültesinin genel </w:t>
      </w:r>
      <w:proofErr w:type="gramStart"/>
      <w:r>
        <w:rPr>
          <w:rFonts w:ascii="Times New Roman" w:hAnsi="Times New Roman" w:cs="Times New Roman"/>
          <w:sz w:val="24"/>
          <w:szCs w:val="24"/>
        </w:rPr>
        <w:t>vizyonuna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yönelik </w:t>
      </w:r>
      <w:r w:rsidRPr="006E6E8D">
        <w:rPr>
          <w:rFonts w:ascii="Times New Roman" w:hAnsi="Times New Roman" w:cs="Times New Roman"/>
          <w:sz w:val="24"/>
          <w:szCs w:val="24"/>
        </w:rPr>
        <w:t>olumlu yönde görüş bildir</w:t>
      </w:r>
      <w:r>
        <w:rPr>
          <w:rFonts w:ascii="Times New Roman" w:hAnsi="Times New Roman" w:cs="Times New Roman"/>
          <w:sz w:val="24"/>
          <w:szCs w:val="24"/>
        </w:rPr>
        <w:t xml:space="preserve">irken </w:t>
      </w:r>
      <w:r>
        <w:rPr>
          <w:rFonts w:ascii="Times New Roman" w:hAnsi="Times New Roman" w:cs="Times New Roman"/>
          <w:sz w:val="24"/>
          <w:szCs w:val="24"/>
        </w:rPr>
        <w:t>üniversitenin teknik donanımının yeterliliği konusunda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olumsuz yönde görüş bildirmiştir.</w:t>
      </w:r>
    </w:p>
    <w:p w14:paraId="0167D00B" w14:textId="3628A6FB" w:rsidR="00AA3F08" w:rsidRDefault="00AA3F08" w:rsidP="00AA3F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ACB64" w14:textId="5D799DDB" w:rsidR="00A40191" w:rsidRDefault="00A40191" w:rsidP="00AA3F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A9D54B" w14:textId="176865F5" w:rsidR="00A40191" w:rsidRDefault="00A40191" w:rsidP="00AA3F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1C14F7" w14:textId="1F5CFA9C" w:rsidR="00A40191" w:rsidRDefault="00A40191" w:rsidP="00AA3F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805FB2" w14:textId="54D02C93" w:rsidR="00A40191" w:rsidRDefault="00A40191" w:rsidP="00A40191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Araştırmaya katılan Muş Alparslan Üniversitesi Eğitim Fakültesi velilerinin sunulan </w:t>
      </w:r>
      <w:r w:rsidR="009745B7">
        <w:rPr>
          <w:rFonts w:ascii="Times New Roman" w:hAnsi="Times New Roman" w:cs="Times New Roman"/>
          <w:sz w:val="24"/>
          <w:szCs w:val="24"/>
        </w:rPr>
        <w:t>imkân</w:t>
      </w:r>
      <w:r>
        <w:rPr>
          <w:rFonts w:ascii="Times New Roman" w:hAnsi="Times New Roman" w:cs="Times New Roman"/>
          <w:sz w:val="24"/>
          <w:szCs w:val="24"/>
        </w:rPr>
        <w:t xml:space="preserve"> ve hizmetlere yönelik görüşlerine ait frekans ve yüzdeler Tablo 24’te yer almaktadır.</w:t>
      </w:r>
    </w:p>
    <w:p w14:paraId="5DE3F904" w14:textId="561B88CC" w:rsidR="00A40191" w:rsidRPr="0085180D" w:rsidRDefault="00A40191" w:rsidP="00A401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Velilerin sunulan </w:t>
      </w:r>
      <w:r w:rsidR="009745B7">
        <w:rPr>
          <w:rFonts w:ascii="Times New Roman" w:hAnsi="Times New Roman" w:cs="Times New Roman"/>
          <w:sz w:val="24"/>
          <w:szCs w:val="24"/>
        </w:rPr>
        <w:t>imkân</w:t>
      </w:r>
      <w:r>
        <w:rPr>
          <w:rFonts w:ascii="Times New Roman" w:hAnsi="Times New Roman" w:cs="Times New Roman"/>
          <w:sz w:val="24"/>
          <w:szCs w:val="24"/>
        </w:rPr>
        <w:t xml:space="preserve"> ve hizmetlere yönelik görüşlerine ait frekans ve yüzdeler.</w:t>
      </w:r>
    </w:p>
    <w:tbl>
      <w:tblPr>
        <w:tblStyle w:val="TabloKlavuzu"/>
        <w:tblW w:w="910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643"/>
        <w:gridCol w:w="644"/>
        <w:gridCol w:w="644"/>
        <w:gridCol w:w="644"/>
        <w:gridCol w:w="644"/>
        <w:gridCol w:w="644"/>
      </w:tblGrid>
      <w:tr w:rsidR="00165D2C" w:rsidRPr="000C1F1A" w14:paraId="549B28E7" w14:textId="77777777" w:rsidTr="000C1F1A">
        <w:trPr>
          <w:cantSplit/>
          <w:trHeight w:val="1637"/>
        </w:trPr>
        <w:tc>
          <w:tcPr>
            <w:tcW w:w="5245" w:type="dxa"/>
            <w:vMerge w:val="restart"/>
            <w:vAlign w:val="center"/>
          </w:tcPr>
          <w:p w14:paraId="0DD507FD" w14:textId="77777777" w:rsidR="00165D2C" w:rsidRPr="000C1F1A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1287" w:type="dxa"/>
            <w:gridSpan w:val="2"/>
            <w:textDirection w:val="btLr"/>
            <w:vAlign w:val="center"/>
          </w:tcPr>
          <w:p w14:paraId="40A04037" w14:textId="7AAC2FBB" w:rsidR="00165D2C" w:rsidRPr="000C1F1A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Hayır</w:t>
            </w:r>
          </w:p>
        </w:tc>
        <w:tc>
          <w:tcPr>
            <w:tcW w:w="1288" w:type="dxa"/>
            <w:gridSpan w:val="2"/>
            <w:textDirection w:val="btLr"/>
            <w:vAlign w:val="center"/>
          </w:tcPr>
          <w:p w14:paraId="5ECC4682" w14:textId="114E1621" w:rsidR="00165D2C" w:rsidRPr="000C1F1A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Fikrim yok</w:t>
            </w:r>
          </w:p>
        </w:tc>
        <w:tc>
          <w:tcPr>
            <w:tcW w:w="1288" w:type="dxa"/>
            <w:gridSpan w:val="2"/>
            <w:textDirection w:val="btLr"/>
            <w:vAlign w:val="center"/>
          </w:tcPr>
          <w:p w14:paraId="5DB9E2D5" w14:textId="396CD18B" w:rsidR="00165D2C" w:rsidRPr="000C1F1A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Evet</w:t>
            </w:r>
          </w:p>
        </w:tc>
      </w:tr>
      <w:tr w:rsidR="00165D2C" w:rsidRPr="000C1F1A" w14:paraId="6A8E8705" w14:textId="77777777" w:rsidTr="000C1F1A">
        <w:trPr>
          <w:trHeight w:val="236"/>
        </w:trPr>
        <w:tc>
          <w:tcPr>
            <w:tcW w:w="5245" w:type="dxa"/>
            <w:vMerge/>
            <w:vAlign w:val="center"/>
          </w:tcPr>
          <w:p w14:paraId="5F7D1B07" w14:textId="77777777" w:rsidR="00165D2C" w:rsidRPr="000C1F1A" w:rsidRDefault="00165D2C" w:rsidP="00E82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3" w:type="dxa"/>
            <w:vAlign w:val="center"/>
          </w:tcPr>
          <w:p w14:paraId="5D82D813" w14:textId="77777777" w:rsidR="00165D2C" w:rsidRPr="000C1F1A" w:rsidRDefault="00165D2C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644" w:type="dxa"/>
            <w:vAlign w:val="center"/>
          </w:tcPr>
          <w:p w14:paraId="7FA82664" w14:textId="77777777" w:rsidR="00165D2C" w:rsidRPr="000C1F1A" w:rsidRDefault="00165D2C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4" w:type="dxa"/>
            <w:vAlign w:val="center"/>
          </w:tcPr>
          <w:p w14:paraId="70D5D432" w14:textId="77777777" w:rsidR="00165D2C" w:rsidRPr="000C1F1A" w:rsidRDefault="00165D2C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644" w:type="dxa"/>
            <w:vAlign w:val="center"/>
          </w:tcPr>
          <w:p w14:paraId="563A6465" w14:textId="77777777" w:rsidR="00165D2C" w:rsidRPr="000C1F1A" w:rsidRDefault="00165D2C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644" w:type="dxa"/>
            <w:vAlign w:val="center"/>
          </w:tcPr>
          <w:p w14:paraId="192A55A1" w14:textId="77777777" w:rsidR="00165D2C" w:rsidRPr="000C1F1A" w:rsidRDefault="00165D2C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0C1F1A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644" w:type="dxa"/>
            <w:vAlign w:val="center"/>
          </w:tcPr>
          <w:p w14:paraId="0823BA4A" w14:textId="77777777" w:rsidR="00165D2C" w:rsidRPr="000C1F1A" w:rsidRDefault="00165D2C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C1F1A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C1F1A" w:rsidRPr="000C1F1A" w14:paraId="65421DB7" w14:textId="77777777" w:rsidTr="000C1F1A">
        <w:trPr>
          <w:trHeight w:val="670"/>
        </w:trPr>
        <w:tc>
          <w:tcPr>
            <w:tcW w:w="5245" w:type="dxa"/>
            <w:vAlign w:val="center"/>
          </w:tcPr>
          <w:p w14:paraId="78DECB9D" w14:textId="3504460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Öğrencimin sınıfındaki öğrenci sayısını uygun buluyorum.</w:t>
            </w:r>
          </w:p>
        </w:tc>
        <w:tc>
          <w:tcPr>
            <w:tcW w:w="643" w:type="dxa"/>
            <w:vAlign w:val="center"/>
          </w:tcPr>
          <w:p w14:paraId="16364F75" w14:textId="21E361C4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4" w:type="dxa"/>
            <w:vAlign w:val="center"/>
          </w:tcPr>
          <w:p w14:paraId="3C92F413" w14:textId="2B2A615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4" w:type="dxa"/>
            <w:vAlign w:val="center"/>
          </w:tcPr>
          <w:p w14:paraId="6CAA5C0F" w14:textId="13E5F95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44" w:type="dxa"/>
            <w:vAlign w:val="center"/>
          </w:tcPr>
          <w:p w14:paraId="5E9A9F83" w14:textId="789C30AF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12,6</w:t>
            </w:r>
          </w:p>
        </w:tc>
        <w:tc>
          <w:tcPr>
            <w:tcW w:w="644" w:type="dxa"/>
            <w:vAlign w:val="center"/>
          </w:tcPr>
          <w:p w14:paraId="6CE64C5D" w14:textId="1B04A9D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644" w:type="dxa"/>
            <w:vAlign w:val="center"/>
          </w:tcPr>
          <w:p w14:paraId="5A0C7B94" w14:textId="1CF4E8D7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61,5</w:t>
            </w:r>
          </w:p>
        </w:tc>
      </w:tr>
      <w:tr w:rsidR="000C1F1A" w:rsidRPr="000C1F1A" w14:paraId="4279EE7D" w14:textId="77777777" w:rsidTr="000C1F1A">
        <w:trPr>
          <w:trHeight w:val="693"/>
        </w:trPr>
        <w:tc>
          <w:tcPr>
            <w:tcW w:w="5245" w:type="dxa"/>
            <w:vAlign w:val="center"/>
          </w:tcPr>
          <w:p w14:paraId="347AE221" w14:textId="1906346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Üniversitenin sağlık konusundaki hizmetlerinden memnunum</w:t>
            </w:r>
          </w:p>
        </w:tc>
        <w:tc>
          <w:tcPr>
            <w:tcW w:w="643" w:type="dxa"/>
            <w:vAlign w:val="center"/>
          </w:tcPr>
          <w:p w14:paraId="6941CDFF" w14:textId="7A952F0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4" w:type="dxa"/>
            <w:vAlign w:val="center"/>
          </w:tcPr>
          <w:p w14:paraId="1C88B0D1" w14:textId="483954B1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44" w:type="dxa"/>
            <w:vAlign w:val="center"/>
          </w:tcPr>
          <w:p w14:paraId="42F3FB19" w14:textId="5A72D29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44" w:type="dxa"/>
            <w:vAlign w:val="center"/>
          </w:tcPr>
          <w:p w14:paraId="24F4B843" w14:textId="02066904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644" w:type="dxa"/>
            <w:vAlign w:val="center"/>
          </w:tcPr>
          <w:p w14:paraId="5B4DB56F" w14:textId="4AF776B9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44" w:type="dxa"/>
            <w:vAlign w:val="center"/>
          </w:tcPr>
          <w:p w14:paraId="4F364E06" w14:textId="129280D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35,1</w:t>
            </w:r>
          </w:p>
        </w:tc>
      </w:tr>
      <w:tr w:rsidR="000C1F1A" w:rsidRPr="000C1F1A" w14:paraId="5DFCC4A7" w14:textId="77777777" w:rsidTr="000C1F1A">
        <w:trPr>
          <w:trHeight w:val="561"/>
        </w:trPr>
        <w:tc>
          <w:tcPr>
            <w:tcW w:w="5245" w:type="dxa"/>
            <w:vAlign w:val="center"/>
          </w:tcPr>
          <w:p w14:paraId="5ABF0E65" w14:textId="23D97D5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Üniversitenin yemek hizmetinden memnunum</w:t>
            </w:r>
          </w:p>
        </w:tc>
        <w:tc>
          <w:tcPr>
            <w:tcW w:w="643" w:type="dxa"/>
            <w:vAlign w:val="center"/>
          </w:tcPr>
          <w:p w14:paraId="6E98227D" w14:textId="196646C0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44" w:type="dxa"/>
            <w:vAlign w:val="center"/>
          </w:tcPr>
          <w:p w14:paraId="5D700188" w14:textId="03B4EA87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644" w:type="dxa"/>
            <w:vAlign w:val="center"/>
          </w:tcPr>
          <w:p w14:paraId="2CF79C71" w14:textId="4E95E80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44" w:type="dxa"/>
            <w:vAlign w:val="center"/>
          </w:tcPr>
          <w:p w14:paraId="32397351" w14:textId="67F41E9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17,7</w:t>
            </w:r>
          </w:p>
        </w:tc>
        <w:tc>
          <w:tcPr>
            <w:tcW w:w="644" w:type="dxa"/>
            <w:vAlign w:val="center"/>
          </w:tcPr>
          <w:p w14:paraId="6109C337" w14:textId="1B46D8A8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644" w:type="dxa"/>
            <w:vAlign w:val="center"/>
          </w:tcPr>
          <w:p w14:paraId="4E92F82F" w14:textId="07F26F4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62,3</w:t>
            </w:r>
          </w:p>
        </w:tc>
      </w:tr>
      <w:tr w:rsidR="000C1F1A" w:rsidRPr="000C1F1A" w14:paraId="22E7D47A" w14:textId="77777777" w:rsidTr="000C1F1A">
        <w:trPr>
          <w:trHeight w:val="555"/>
        </w:trPr>
        <w:tc>
          <w:tcPr>
            <w:tcW w:w="5245" w:type="dxa"/>
            <w:vAlign w:val="center"/>
          </w:tcPr>
          <w:p w14:paraId="45112E35" w14:textId="562C805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Öğrencim üniversitede spor yapma imkânı bulmaktadır</w:t>
            </w:r>
          </w:p>
        </w:tc>
        <w:tc>
          <w:tcPr>
            <w:tcW w:w="643" w:type="dxa"/>
            <w:vAlign w:val="center"/>
          </w:tcPr>
          <w:p w14:paraId="3F26848A" w14:textId="7AA41D9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44" w:type="dxa"/>
            <w:vAlign w:val="center"/>
          </w:tcPr>
          <w:p w14:paraId="43B78171" w14:textId="050FC3B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39,4</w:t>
            </w:r>
          </w:p>
        </w:tc>
        <w:tc>
          <w:tcPr>
            <w:tcW w:w="644" w:type="dxa"/>
            <w:vAlign w:val="center"/>
          </w:tcPr>
          <w:p w14:paraId="71EDA7AF" w14:textId="48D3C3D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4" w:type="dxa"/>
            <w:vAlign w:val="center"/>
          </w:tcPr>
          <w:p w14:paraId="4546EA65" w14:textId="7F0D7EDF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30,3</w:t>
            </w:r>
          </w:p>
        </w:tc>
        <w:tc>
          <w:tcPr>
            <w:tcW w:w="644" w:type="dxa"/>
            <w:vAlign w:val="center"/>
          </w:tcPr>
          <w:p w14:paraId="4C9B0E6A" w14:textId="43C93AC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44" w:type="dxa"/>
            <w:vAlign w:val="center"/>
          </w:tcPr>
          <w:p w14:paraId="7384DDA8" w14:textId="19E1CC2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30,3</w:t>
            </w:r>
          </w:p>
        </w:tc>
      </w:tr>
      <w:tr w:rsidR="000C1F1A" w:rsidRPr="000C1F1A" w14:paraId="45538393" w14:textId="77777777" w:rsidTr="000C1F1A">
        <w:trPr>
          <w:trHeight w:val="833"/>
        </w:trPr>
        <w:tc>
          <w:tcPr>
            <w:tcW w:w="5245" w:type="dxa"/>
            <w:vAlign w:val="center"/>
          </w:tcPr>
          <w:p w14:paraId="32CF11A1" w14:textId="331F9B3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Öğrencimin derslerinde kullanacağı her türlü ders malzemesi ve araç gereç mevcuttur</w:t>
            </w:r>
          </w:p>
        </w:tc>
        <w:tc>
          <w:tcPr>
            <w:tcW w:w="643" w:type="dxa"/>
            <w:vAlign w:val="center"/>
          </w:tcPr>
          <w:p w14:paraId="4CE42800" w14:textId="06629DF0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44" w:type="dxa"/>
            <w:vAlign w:val="center"/>
          </w:tcPr>
          <w:p w14:paraId="67DF7205" w14:textId="1051AD8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644" w:type="dxa"/>
            <w:vAlign w:val="center"/>
          </w:tcPr>
          <w:p w14:paraId="02262AD9" w14:textId="287A9D09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44" w:type="dxa"/>
            <w:vAlign w:val="center"/>
          </w:tcPr>
          <w:p w14:paraId="0D467212" w14:textId="02E7345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644" w:type="dxa"/>
            <w:vAlign w:val="center"/>
          </w:tcPr>
          <w:p w14:paraId="6292C899" w14:textId="7ACEDD4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44" w:type="dxa"/>
            <w:vAlign w:val="center"/>
          </w:tcPr>
          <w:p w14:paraId="34267EEC" w14:textId="6D0C663B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30,7</w:t>
            </w:r>
          </w:p>
        </w:tc>
      </w:tr>
      <w:tr w:rsidR="000C1F1A" w:rsidRPr="000C1F1A" w14:paraId="101FFC8F" w14:textId="77777777" w:rsidTr="000C1F1A">
        <w:trPr>
          <w:trHeight w:val="845"/>
        </w:trPr>
        <w:tc>
          <w:tcPr>
            <w:tcW w:w="5245" w:type="dxa"/>
            <w:vAlign w:val="center"/>
          </w:tcPr>
          <w:p w14:paraId="2FEB70E6" w14:textId="113A0BA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Üniversitenin fiziksel imkânları öğrenime uygun bir atmosfere sahiptir</w:t>
            </w:r>
          </w:p>
        </w:tc>
        <w:tc>
          <w:tcPr>
            <w:tcW w:w="643" w:type="dxa"/>
            <w:vAlign w:val="center"/>
          </w:tcPr>
          <w:p w14:paraId="765700DE" w14:textId="0FBACA11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44" w:type="dxa"/>
            <w:vAlign w:val="center"/>
          </w:tcPr>
          <w:p w14:paraId="02C93246" w14:textId="0BE69F8F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644" w:type="dxa"/>
            <w:vAlign w:val="center"/>
          </w:tcPr>
          <w:p w14:paraId="7B9A5103" w14:textId="2983D8F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44" w:type="dxa"/>
            <w:vAlign w:val="center"/>
          </w:tcPr>
          <w:p w14:paraId="6A22D906" w14:textId="42272F0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24,2</w:t>
            </w:r>
          </w:p>
        </w:tc>
        <w:tc>
          <w:tcPr>
            <w:tcW w:w="644" w:type="dxa"/>
            <w:vAlign w:val="center"/>
          </w:tcPr>
          <w:p w14:paraId="55ECB28A" w14:textId="7445162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44" w:type="dxa"/>
            <w:vAlign w:val="center"/>
          </w:tcPr>
          <w:p w14:paraId="748A3F88" w14:textId="1970EAB5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41,6</w:t>
            </w:r>
          </w:p>
        </w:tc>
      </w:tr>
      <w:tr w:rsidR="000C1F1A" w:rsidRPr="000C1F1A" w14:paraId="6259A2C6" w14:textId="77777777" w:rsidTr="000C1F1A">
        <w:trPr>
          <w:trHeight w:val="559"/>
        </w:trPr>
        <w:tc>
          <w:tcPr>
            <w:tcW w:w="5245" w:type="dxa"/>
            <w:vAlign w:val="center"/>
          </w:tcPr>
          <w:p w14:paraId="19BE1625" w14:textId="7ADD87F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Üniversiteye ulaşım kolaylıkla sağlanmaktadır</w:t>
            </w:r>
          </w:p>
        </w:tc>
        <w:tc>
          <w:tcPr>
            <w:tcW w:w="643" w:type="dxa"/>
            <w:vAlign w:val="center"/>
          </w:tcPr>
          <w:p w14:paraId="2C6438CC" w14:textId="1BE8EF4F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44" w:type="dxa"/>
            <w:vAlign w:val="center"/>
          </w:tcPr>
          <w:p w14:paraId="1BE3BC29" w14:textId="52315D19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54,1</w:t>
            </w:r>
          </w:p>
        </w:tc>
        <w:tc>
          <w:tcPr>
            <w:tcW w:w="644" w:type="dxa"/>
            <w:vAlign w:val="center"/>
          </w:tcPr>
          <w:p w14:paraId="0AB62067" w14:textId="4ACD792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44" w:type="dxa"/>
            <w:vAlign w:val="center"/>
          </w:tcPr>
          <w:p w14:paraId="0805C90B" w14:textId="47AD8451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644" w:type="dxa"/>
            <w:vAlign w:val="center"/>
          </w:tcPr>
          <w:p w14:paraId="60FE5242" w14:textId="66B9E546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44" w:type="dxa"/>
            <w:vAlign w:val="center"/>
          </w:tcPr>
          <w:p w14:paraId="17A68EB6" w14:textId="049DA41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37,7</w:t>
            </w:r>
          </w:p>
        </w:tc>
      </w:tr>
      <w:tr w:rsidR="000C1F1A" w:rsidRPr="000C1F1A" w14:paraId="670A382F" w14:textId="77777777" w:rsidTr="000C1F1A">
        <w:trPr>
          <w:trHeight w:val="837"/>
        </w:trPr>
        <w:tc>
          <w:tcPr>
            <w:tcW w:w="5245" w:type="dxa"/>
            <w:vAlign w:val="center"/>
          </w:tcPr>
          <w:p w14:paraId="23C67A12" w14:textId="1FB6E6F4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Çevremdekilere öğrencilerini bu üniversiteye kaydettirmelerini tavsiye ederim.</w:t>
            </w:r>
          </w:p>
        </w:tc>
        <w:tc>
          <w:tcPr>
            <w:tcW w:w="643" w:type="dxa"/>
            <w:vAlign w:val="center"/>
          </w:tcPr>
          <w:p w14:paraId="1045CCD9" w14:textId="2EAC00C2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44" w:type="dxa"/>
            <w:vAlign w:val="center"/>
          </w:tcPr>
          <w:p w14:paraId="60D05F2C" w14:textId="17A5F17D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44" w:type="dxa"/>
            <w:vAlign w:val="center"/>
          </w:tcPr>
          <w:p w14:paraId="34DFF99F" w14:textId="542E082C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44" w:type="dxa"/>
            <w:vAlign w:val="center"/>
          </w:tcPr>
          <w:p w14:paraId="0F780C0D" w14:textId="04FC6FEE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44" w:type="dxa"/>
            <w:vAlign w:val="center"/>
          </w:tcPr>
          <w:p w14:paraId="0B73068C" w14:textId="635EBF2C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44" w:type="dxa"/>
            <w:vAlign w:val="center"/>
          </w:tcPr>
          <w:p w14:paraId="56CEE8B2" w14:textId="44D8E04A" w:rsidR="000C1F1A" w:rsidRPr="000C1F1A" w:rsidRDefault="000C1F1A" w:rsidP="000C1F1A">
            <w:pPr>
              <w:jc w:val="center"/>
              <w:rPr>
                <w:rFonts w:ascii="Times New Roman" w:hAnsi="Times New Roman" w:cs="Times New Roman"/>
              </w:rPr>
            </w:pPr>
            <w:r w:rsidRPr="000C1F1A">
              <w:rPr>
                <w:rFonts w:ascii="Times New Roman" w:hAnsi="Times New Roman" w:cs="Times New Roman"/>
              </w:rPr>
              <w:t>35,1</w:t>
            </w:r>
          </w:p>
        </w:tc>
      </w:tr>
    </w:tbl>
    <w:p w14:paraId="14719557" w14:textId="7479676C" w:rsidR="003A3AF5" w:rsidRPr="006E6E8D" w:rsidRDefault="003A3AF5" w:rsidP="003A3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>veliler</w:t>
      </w:r>
      <w:r>
        <w:rPr>
          <w:rFonts w:ascii="Times New Roman" w:hAnsi="Times New Roman" w:cs="Times New Roman"/>
          <w:sz w:val="24"/>
          <w:szCs w:val="24"/>
        </w:rPr>
        <w:t xml:space="preserve"> sınıftaki öğrenci sayısı, sağlık hizmetleri, yemek hizmetleri ve öğrenmeye uygun atmosfere sahip olma boyutlarında olumlu, spor yapma, ulaşım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imkanları</w:t>
      </w:r>
      <w:proofErr w:type="gramEnd"/>
      <w:r>
        <w:rPr>
          <w:rFonts w:ascii="Times New Roman" w:hAnsi="Times New Roman" w:cs="Times New Roman"/>
          <w:sz w:val="24"/>
          <w:szCs w:val="24"/>
        </w:rPr>
        <w:t>, derslerde kullanılan araç gereç ve üniversiteyi çevresine tavsiye etme boyutlarında olumsuz görüş bildirmişlerdir.</w:t>
      </w:r>
    </w:p>
    <w:p w14:paraId="52875126" w14:textId="642067E5" w:rsidR="003249CE" w:rsidRDefault="003249CE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3EB952" w14:textId="635865AA" w:rsidR="005A2D4A" w:rsidRDefault="005A2D4A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4113A8" w14:textId="489BF942" w:rsidR="005A2D4A" w:rsidRDefault="005A2D4A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B64207" w14:textId="450FD358" w:rsidR="005A2D4A" w:rsidRDefault="005A2D4A" w:rsidP="00FE3AE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12CC74" w14:textId="02F01D18" w:rsidR="005A2D4A" w:rsidRPr="0085180D" w:rsidRDefault="005A2D4A" w:rsidP="005A2D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DIŞ PAYDAŞ </w:t>
      </w:r>
      <w:r w:rsidRPr="0085180D">
        <w:rPr>
          <w:rFonts w:ascii="Times New Roman" w:hAnsi="Times New Roman" w:cs="Times New Roman"/>
          <w:b/>
          <w:sz w:val="28"/>
          <w:szCs w:val="28"/>
        </w:rPr>
        <w:t>MEMNUNİYET ANKETİNDEN ELDE EDİLEN BULGULAR</w:t>
      </w:r>
    </w:p>
    <w:p w14:paraId="443A46D2" w14:textId="66C1D6AF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Araştırmaya katılan Muş Alparslan Üniversitesi Eğitim Fakültesi dış paydaşlarının kurulan iletişime yönelik görüşlerine ait frekans ve yüzdeler Tablo 25’te yer almaktadır.</w:t>
      </w:r>
    </w:p>
    <w:p w14:paraId="0ABBC77A" w14:textId="15988641" w:rsidR="005A2D4A" w:rsidRPr="0085180D" w:rsidRDefault="005A2D4A" w:rsidP="005A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Dış paydaşların kurulan iletişime yönelik görüşlerine ait frekans ve yüzdeler.</w:t>
      </w:r>
    </w:p>
    <w:tbl>
      <w:tblPr>
        <w:tblStyle w:val="TabloKlavuzu"/>
        <w:tblW w:w="902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0"/>
        <w:gridCol w:w="1243"/>
        <w:gridCol w:w="303"/>
        <w:gridCol w:w="105"/>
        <w:gridCol w:w="735"/>
        <w:gridCol w:w="326"/>
        <w:gridCol w:w="711"/>
        <w:gridCol w:w="436"/>
        <w:gridCol w:w="711"/>
        <w:gridCol w:w="436"/>
        <w:gridCol w:w="787"/>
        <w:gridCol w:w="326"/>
        <w:gridCol w:w="711"/>
      </w:tblGrid>
      <w:tr w:rsidR="00A12D55" w:rsidRPr="00A12D55" w14:paraId="41215194" w14:textId="77777777" w:rsidTr="003A3AF5">
        <w:trPr>
          <w:trHeight w:val="620"/>
        </w:trPr>
        <w:tc>
          <w:tcPr>
            <w:tcW w:w="3433" w:type="dxa"/>
            <w:gridSpan w:val="2"/>
            <w:vMerge w:val="restart"/>
            <w:vAlign w:val="center"/>
          </w:tcPr>
          <w:p w14:paraId="60E036FC" w14:textId="465F8754" w:rsidR="00165D2C" w:rsidRPr="00A12D55" w:rsidRDefault="00165D2C" w:rsidP="00165D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Soru</w:t>
            </w:r>
          </w:p>
        </w:tc>
        <w:tc>
          <w:tcPr>
            <w:tcW w:w="1143" w:type="dxa"/>
            <w:gridSpan w:val="3"/>
            <w:vAlign w:val="center"/>
          </w:tcPr>
          <w:p w14:paraId="14AA4D12" w14:textId="5A601FD3" w:rsidR="00165D2C" w:rsidRPr="00A12D55" w:rsidRDefault="004A45BE" w:rsidP="00A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0" w:type="auto"/>
            <w:gridSpan w:val="2"/>
            <w:vAlign w:val="center"/>
          </w:tcPr>
          <w:p w14:paraId="645B781D" w14:textId="34B1CEE6" w:rsidR="00165D2C" w:rsidRPr="00A12D55" w:rsidRDefault="004A45BE" w:rsidP="00A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0" w:type="auto"/>
            <w:gridSpan w:val="2"/>
            <w:vAlign w:val="center"/>
          </w:tcPr>
          <w:p w14:paraId="241BE2CE" w14:textId="245B20F4" w:rsidR="00165D2C" w:rsidRPr="00A12D55" w:rsidRDefault="004A45BE" w:rsidP="00A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23" w:type="dxa"/>
            <w:gridSpan w:val="2"/>
            <w:vAlign w:val="center"/>
          </w:tcPr>
          <w:p w14:paraId="5CD8AC63" w14:textId="570BEA7C" w:rsidR="00165D2C" w:rsidRPr="00A12D55" w:rsidRDefault="004A45BE" w:rsidP="00A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37" w:type="dxa"/>
            <w:gridSpan w:val="2"/>
            <w:vAlign w:val="center"/>
          </w:tcPr>
          <w:p w14:paraId="7F5A2A9A" w14:textId="7F2F7993" w:rsidR="00165D2C" w:rsidRPr="00A12D55" w:rsidRDefault="004A45BE" w:rsidP="00A20FB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A12D55" w:rsidRPr="00A12D55" w14:paraId="47467BDF" w14:textId="77777777" w:rsidTr="003A3AF5">
        <w:trPr>
          <w:trHeight w:val="638"/>
        </w:trPr>
        <w:tc>
          <w:tcPr>
            <w:tcW w:w="3433" w:type="dxa"/>
            <w:gridSpan w:val="2"/>
            <w:vMerge/>
            <w:vAlign w:val="center"/>
          </w:tcPr>
          <w:p w14:paraId="36436984" w14:textId="56D851AF" w:rsidR="009745B7" w:rsidRPr="00A12D55" w:rsidRDefault="009745B7" w:rsidP="00E824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3" w:type="dxa"/>
            <w:vAlign w:val="center"/>
          </w:tcPr>
          <w:p w14:paraId="5333C31F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14:paraId="03D151C2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103A3C9F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5345BA2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64AC0E58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37AF4486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0" w:type="auto"/>
            <w:vAlign w:val="center"/>
          </w:tcPr>
          <w:p w14:paraId="59E49A80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787" w:type="dxa"/>
            <w:vAlign w:val="center"/>
          </w:tcPr>
          <w:p w14:paraId="320807D4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%</w:t>
            </w:r>
          </w:p>
        </w:tc>
        <w:tc>
          <w:tcPr>
            <w:tcW w:w="326" w:type="dxa"/>
            <w:vAlign w:val="center"/>
          </w:tcPr>
          <w:p w14:paraId="792115FF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</w:rPr>
              <w:t>f</w:t>
            </w:r>
            <w:proofErr w:type="gramEnd"/>
          </w:p>
        </w:tc>
        <w:tc>
          <w:tcPr>
            <w:tcW w:w="711" w:type="dxa"/>
            <w:vAlign w:val="center"/>
          </w:tcPr>
          <w:p w14:paraId="0555CA81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2D55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3A3AF5" w:rsidRPr="00A12D55" w14:paraId="671131D2" w14:textId="77777777" w:rsidTr="003A3AF5">
        <w:trPr>
          <w:trHeight w:val="663"/>
        </w:trPr>
        <w:tc>
          <w:tcPr>
            <w:tcW w:w="2190" w:type="dxa"/>
            <w:vMerge w:val="restart"/>
            <w:vAlign w:val="center"/>
          </w:tcPr>
          <w:p w14:paraId="16D1E210" w14:textId="45A149D7" w:rsidR="009745B7" w:rsidRPr="00A12D55" w:rsidRDefault="009745B7" w:rsidP="009745B7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Muş Alparslan Üniversitesi Eğitim Fakültesi’nin ilişkide olduğunuz birim veya birimleriyle olan ilişki düzeyini belirtiniz.</w:t>
            </w:r>
          </w:p>
        </w:tc>
        <w:tc>
          <w:tcPr>
            <w:tcW w:w="1243" w:type="dxa"/>
            <w:vAlign w:val="center"/>
          </w:tcPr>
          <w:p w14:paraId="760AFF03" w14:textId="2A4EB090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Dekanlık</w:t>
            </w:r>
          </w:p>
        </w:tc>
        <w:tc>
          <w:tcPr>
            <w:tcW w:w="408" w:type="dxa"/>
            <w:gridSpan w:val="2"/>
            <w:vAlign w:val="center"/>
          </w:tcPr>
          <w:p w14:paraId="1EE6109A" w14:textId="5B57F722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vAlign w:val="center"/>
          </w:tcPr>
          <w:p w14:paraId="7B1796D1" w14:textId="3FC9379B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0" w:type="auto"/>
            <w:vAlign w:val="center"/>
          </w:tcPr>
          <w:p w14:paraId="5301DCF1" w14:textId="25671CB6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985DDB3" w14:textId="580DFC40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vAlign w:val="center"/>
          </w:tcPr>
          <w:p w14:paraId="6F96CED3" w14:textId="2B930508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7897AB4" w14:textId="6C225C96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vAlign w:val="center"/>
          </w:tcPr>
          <w:p w14:paraId="4034FD38" w14:textId="7D46E6E1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14:paraId="4BE31F2A" w14:textId="28E5AA67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26" w:type="dxa"/>
            <w:vAlign w:val="center"/>
          </w:tcPr>
          <w:p w14:paraId="632F7595" w14:textId="0DC6F070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vAlign w:val="center"/>
          </w:tcPr>
          <w:p w14:paraId="2EBEC17A" w14:textId="69AEDF7A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15,4</w:t>
            </w:r>
          </w:p>
        </w:tc>
      </w:tr>
      <w:tr w:rsidR="003A3AF5" w:rsidRPr="00A12D55" w14:paraId="65B3B548" w14:textId="77777777" w:rsidTr="003A3AF5">
        <w:trPr>
          <w:trHeight w:val="638"/>
        </w:trPr>
        <w:tc>
          <w:tcPr>
            <w:tcW w:w="2190" w:type="dxa"/>
            <w:vMerge/>
            <w:vAlign w:val="center"/>
          </w:tcPr>
          <w:p w14:paraId="2BB49B1F" w14:textId="77777777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19B13097" w14:textId="6055871E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Fakülte Sekreterliği</w:t>
            </w:r>
          </w:p>
        </w:tc>
        <w:tc>
          <w:tcPr>
            <w:tcW w:w="408" w:type="dxa"/>
            <w:gridSpan w:val="2"/>
            <w:vAlign w:val="center"/>
          </w:tcPr>
          <w:p w14:paraId="3DA1C887" w14:textId="74C04899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vAlign w:val="center"/>
          </w:tcPr>
          <w:p w14:paraId="0296BB50" w14:textId="7F3A7B98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vAlign w:val="center"/>
          </w:tcPr>
          <w:p w14:paraId="6B9C9E7D" w14:textId="01A466EA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7279049D" w14:textId="76D444F6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vAlign w:val="center"/>
          </w:tcPr>
          <w:p w14:paraId="27B2FED6" w14:textId="4866904C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8E71EB4" w14:textId="41CD3807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0" w:type="auto"/>
            <w:vAlign w:val="center"/>
          </w:tcPr>
          <w:p w14:paraId="75919363" w14:textId="78EB2E7E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14:paraId="6CD03F6A" w14:textId="431B5858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26" w:type="dxa"/>
            <w:vAlign w:val="center"/>
          </w:tcPr>
          <w:p w14:paraId="0C1DA87E" w14:textId="0B190422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vAlign w:val="center"/>
          </w:tcPr>
          <w:p w14:paraId="68D59B4D" w14:textId="16532623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12,8</w:t>
            </w:r>
          </w:p>
        </w:tc>
      </w:tr>
      <w:tr w:rsidR="003A3AF5" w:rsidRPr="00A12D55" w14:paraId="14E74454" w14:textId="77777777" w:rsidTr="003A3AF5">
        <w:trPr>
          <w:trHeight w:val="663"/>
        </w:trPr>
        <w:tc>
          <w:tcPr>
            <w:tcW w:w="2190" w:type="dxa"/>
            <w:vMerge/>
            <w:vAlign w:val="center"/>
          </w:tcPr>
          <w:p w14:paraId="55998C15" w14:textId="77777777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3A3E82F8" w14:textId="34DBAE1D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Bölümler</w:t>
            </w:r>
          </w:p>
        </w:tc>
        <w:tc>
          <w:tcPr>
            <w:tcW w:w="408" w:type="dxa"/>
            <w:gridSpan w:val="2"/>
            <w:vAlign w:val="center"/>
          </w:tcPr>
          <w:p w14:paraId="0B332895" w14:textId="0EEABFBF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5" w:type="dxa"/>
            <w:vAlign w:val="center"/>
          </w:tcPr>
          <w:p w14:paraId="44A8905B" w14:textId="5029E17D" w:rsidR="009745B7" w:rsidRPr="00A12D55" w:rsidRDefault="004A45BE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0" w:type="auto"/>
            <w:vAlign w:val="center"/>
          </w:tcPr>
          <w:p w14:paraId="11B6BDB1" w14:textId="3FD5E3A4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2A97DF7B" w14:textId="6C71832E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vAlign w:val="center"/>
          </w:tcPr>
          <w:p w14:paraId="1F6543A8" w14:textId="59C27518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AE152EF" w14:textId="2F0A1029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0" w:type="auto"/>
            <w:vAlign w:val="center"/>
          </w:tcPr>
          <w:p w14:paraId="01375892" w14:textId="301ABC27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7" w:type="dxa"/>
            <w:vAlign w:val="center"/>
          </w:tcPr>
          <w:p w14:paraId="434D7FED" w14:textId="3B3C72FD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326" w:type="dxa"/>
            <w:vAlign w:val="center"/>
          </w:tcPr>
          <w:p w14:paraId="0F318B5B" w14:textId="191416AD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vAlign w:val="center"/>
          </w:tcPr>
          <w:p w14:paraId="7ABBE258" w14:textId="56B2CACC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12,8</w:t>
            </w:r>
          </w:p>
        </w:tc>
      </w:tr>
      <w:tr w:rsidR="003A3AF5" w:rsidRPr="00A12D55" w14:paraId="52F405F4" w14:textId="77777777" w:rsidTr="003A3AF5">
        <w:trPr>
          <w:trHeight w:val="638"/>
        </w:trPr>
        <w:tc>
          <w:tcPr>
            <w:tcW w:w="2190" w:type="dxa"/>
            <w:vMerge/>
            <w:vAlign w:val="center"/>
          </w:tcPr>
          <w:p w14:paraId="567113BB" w14:textId="77777777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073515D3" w14:textId="7E258EA6" w:rsidR="009745B7" w:rsidRPr="00A12D55" w:rsidRDefault="009745B7" w:rsidP="005A2D4A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Anabilim Dalları</w:t>
            </w:r>
          </w:p>
        </w:tc>
        <w:tc>
          <w:tcPr>
            <w:tcW w:w="408" w:type="dxa"/>
            <w:gridSpan w:val="2"/>
            <w:vAlign w:val="center"/>
          </w:tcPr>
          <w:p w14:paraId="1A92E1D2" w14:textId="241AD093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5" w:type="dxa"/>
            <w:vAlign w:val="center"/>
          </w:tcPr>
          <w:p w14:paraId="0FEE088A" w14:textId="4AF0A913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17,9</w:t>
            </w:r>
          </w:p>
        </w:tc>
        <w:tc>
          <w:tcPr>
            <w:tcW w:w="0" w:type="auto"/>
            <w:vAlign w:val="center"/>
          </w:tcPr>
          <w:p w14:paraId="39CA420B" w14:textId="0D931892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F546468" w14:textId="53A163E0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0" w:type="auto"/>
            <w:vAlign w:val="center"/>
          </w:tcPr>
          <w:p w14:paraId="039CBD68" w14:textId="718157DF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2F1AE72B" w14:textId="512585AE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vAlign w:val="center"/>
          </w:tcPr>
          <w:p w14:paraId="362332CA" w14:textId="278634D6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7" w:type="dxa"/>
            <w:vAlign w:val="center"/>
          </w:tcPr>
          <w:p w14:paraId="7F6044DF" w14:textId="38BCB7ED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326" w:type="dxa"/>
            <w:vAlign w:val="center"/>
          </w:tcPr>
          <w:p w14:paraId="2B3F28E2" w14:textId="3AE8CD8C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1" w:type="dxa"/>
            <w:vAlign w:val="center"/>
          </w:tcPr>
          <w:p w14:paraId="311021F8" w14:textId="0E361A8D" w:rsidR="009745B7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12,8</w:t>
            </w:r>
          </w:p>
        </w:tc>
      </w:tr>
      <w:tr w:rsidR="003A3AF5" w:rsidRPr="00A12D55" w14:paraId="5B5F79BC" w14:textId="77777777" w:rsidTr="003A3AF5">
        <w:trPr>
          <w:trHeight w:val="638"/>
        </w:trPr>
        <w:tc>
          <w:tcPr>
            <w:tcW w:w="2190" w:type="dxa"/>
            <w:vMerge w:val="restart"/>
            <w:vAlign w:val="center"/>
          </w:tcPr>
          <w:p w14:paraId="1056F254" w14:textId="1DC949F8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İlişkide olduğunuz birim veya birimlerle ilgili memnuniyet derecenizi belirtiniz</w:t>
            </w:r>
          </w:p>
        </w:tc>
        <w:tc>
          <w:tcPr>
            <w:tcW w:w="1243" w:type="dxa"/>
            <w:vAlign w:val="center"/>
          </w:tcPr>
          <w:p w14:paraId="769539D4" w14:textId="08C416BE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Dekanlık</w:t>
            </w:r>
          </w:p>
        </w:tc>
        <w:tc>
          <w:tcPr>
            <w:tcW w:w="408" w:type="dxa"/>
            <w:gridSpan w:val="2"/>
            <w:vAlign w:val="center"/>
          </w:tcPr>
          <w:p w14:paraId="55D87233" w14:textId="4D46987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dxa"/>
            <w:vAlign w:val="center"/>
          </w:tcPr>
          <w:p w14:paraId="6BA1F5DA" w14:textId="4292FC6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3F61988B" w14:textId="1784651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1E25D926" w14:textId="6E58BB7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2D0859AD" w14:textId="42A05B9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346517A4" w14:textId="690E680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0" w:type="auto"/>
            <w:vAlign w:val="center"/>
          </w:tcPr>
          <w:p w14:paraId="2548C798" w14:textId="602BB60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7" w:type="dxa"/>
            <w:vAlign w:val="center"/>
          </w:tcPr>
          <w:p w14:paraId="741DE3F6" w14:textId="3509F60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326" w:type="dxa"/>
            <w:vAlign w:val="center"/>
          </w:tcPr>
          <w:p w14:paraId="39BF5B17" w14:textId="6C50DC9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vAlign w:val="center"/>
          </w:tcPr>
          <w:p w14:paraId="7D164B9B" w14:textId="27D4307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20,50</w:t>
            </w:r>
          </w:p>
        </w:tc>
      </w:tr>
      <w:tr w:rsidR="003A3AF5" w:rsidRPr="00A12D55" w14:paraId="08C43E2F" w14:textId="77777777" w:rsidTr="003A3AF5">
        <w:trPr>
          <w:trHeight w:val="638"/>
        </w:trPr>
        <w:tc>
          <w:tcPr>
            <w:tcW w:w="2190" w:type="dxa"/>
            <w:vMerge/>
            <w:vAlign w:val="center"/>
          </w:tcPr>
          <w:p w14:paraId="4A7382EC" w14:textId="77777777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78CE0805" w14:textId="245A92FC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Fakülte Sekreterliği</w:t>
            </w:r>
          </w:p>
        </w:tc>
        <w:tc>
          <w:tcPr>
            <w:tcW w:w="408" w:type="dxa"/>
            <w:gridSpan w:val="2"/>
            <w:vAlign w:val="center"/>
          </w:tcPr>
          <w:p w14:paraId="1316A925" w14:textId="3C67732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5" w:type="dxa"/>
            <w:vAlign w:val="center"/>
          </w:tcPr>
          <w:p w14:paraId="6763B7B2" w14:textId="7C93620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0" w:type="auto"/>
            <w:vAlign w:val="center"/>
          </w:tcPr>
          <w:p w14:paraId="778B1DE6" w14:textId="2479148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F06F286" w14:textId="78E207E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3892BCCC" w14:textId="1F9F763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061A7D6" w14:textId="0D54473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0" w:type="auto"/>
            <w:vAlign w:val="center"/>
          </w:tcPr>
          <w:p w14:paraId="6D70B2C0" w14:textId="5A2A66A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87" w:type="dxa"/>
            <w:vAlign w:val="center"/>
          </w:tcPr>
          <w:p w14:paraId="17867340" w14:textId="48D4CD3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326" w:type="dxa"/>
            <w:vAlign w:val="center"/>
          </w:tcPr>
          <w:p w14:paraId="1C002FB3" w14:textId="7C4463E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Align w:val="center"/>
          </w:tcPr>
          <w:p w14:paraId="4E32AA83" w14:textId="09B752E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</w:tr>
      <w:tr w:rsidR="003A3AF5" w:rsidRPr="00A12D55" w14:paraId="5DE05163" w14:textId="77777777" w:rsidTr="003A3AF5">
        <w:trPr>
          <w:trHeight w:val="638"/>
        </w:trPr>
        <w:tc>
          <w:tcPr>
            <w:tcW w:w="2190" w:type="dxa"/>
            <w:vMerge/>
            <w:vAlign w:val="center"/>
          </w:tcPr>
          <w:p w14:paraId="5FD1CB2C" w14:textId="77777777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4D2786B2" w14:textId="566E55BD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Bölümler</w:t>
            </w:r>
          </w:p>
        </w:tc>
        <w:tc>
          <w:tcPr>
            <w:tcW w:w="408" w:type="dxa"/>
            <w:gridSpan w:val="2"/>
            <w:vAlign w:val="center"/>
          </w:tcPr>
          <w:p w14:paraId="00672692" w14:textId="416E3C1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vAlign w:val="center"/>
          </w:tcPr>
          <w:p w14:paraId="103F6298" w14:textId="0226EB7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vAlign w:val="center"/>
          </w:tcPr>
          <w:p w14:paraId="6AB6137F" w14:textId="671428E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6616D2C5" w14:textId="42282F6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14A0C79B" w14:textId="01575C9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7163855" w14:textId="7FE0238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0" w:type="auto"/>
            <w:vAlign w:val="center"/>
          </w:tcPr>
          <w:p w14:paraId="2A7C0978" w14:textId="7F12F65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87" w:type="dxa"/>
            <w:vAlign w:val="center"/>
          </w:tcPr>
          <w:p w14:paraId="73840C58" w14:textId="7945655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326" w:type="dxa"/>
            <w:vAlign w:val="center"/>
          </w:tcPr>
          <w:p w14:paraId="2BDA7E50" w14:textId="24C146F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Align w:val="center"/>
          </w:tcPr>
          <w:p w14:paraId="782C7DBA" w14:textId="7E2464E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</w:tr>
      <w:tr w:rsidR="003A3AF5" w:rsidRPr="00A12D55" w14:paraId="440686FD" w14:textId="77777777" w:rsidTr="003A3AF5">
        <w:trPr>
          <w:trHeight w:val="638"/>
        </w:trPr>
        <w:tc>
          <w:tcPr>
            <w:tcW w:w="2190" w:type="dxa"/>
            <w:vMerge/>
            <w:vAlign w:val="center"/>
          </w:tcPr>
          <w:p w14:paraId="6B4E75A5" w14:textId="77777777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  <w:vAlign w:val="center"/>
          </w:tcPr>
          <w:p w14:paraId="019F36E2" w14:textId="554053AB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 xml:space="preserve"> Anabilim Dalları</w:t>
            </w:r>
          </w:p>
        </w:tc>
        <w:tc>
          <w:tcPr>
            <w:tcW w:w="408" w:type="dxa"/>
            <w:gridSpan w:val="2"/>
            <w:vAlign w:val="center"/>
          </w:tcPr>
          <w:p w14:paraId="54092F80" w14:textId="14E176D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5" w:type="dxa"/>
            <w:vAlign w:val="center"/>
          </w:tcPr>
          <w:p w14:paraId="7F703290" w14:textId="1A96BA3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vAlign w:val="center"/>
          </w:tcPr>
          <w:p w14:paraId="0E50CDA7" w14:textId="6849EA9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4CEE4593" w14:textId="2B71900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6BF0044C" w14:textId="6DF51E7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71E1C706" w14:textId="31C3E58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7D9D3546" w14:textId="0642DE5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7" w:type="dxa"/>
            <w:vAlign w:val="center"/>
          </w:tcPr>
          <w:p w14:paraId="1311C7A0" w14:textId="0601D06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41,00</w:t>
            </w:r>
          </w:p>
        </w:tc>
        <w:tc>
          <w:tcPr>
            <w:tcW w:w="326" w:type="dxa"/>
            <w:vAlign w:val="center"/>
          </w:tcPr>
          <w:p w14:paraId="2C240F15" w14:textId="0A4E9F1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Align w:val="center"/>
          </w:tcPr>
          <w:p w14:paraId="7E6356D1" w14:textId="2A0AC83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</w:tr>
      <w:tr w:rsidR="00A12D55" w:rsidRPr="00A12D55" w14:paraId="459ABAE8" w14:textId="77777777" w:rsidTr="003A3AF5">
        <w:trPr>
          <w:trHeight w:val="638"/>
        </w:trPr>
        <w:tc>
          <w:tcPr>
            <w:tcW w:w="3433" w:type="dxa"/>
            <w:gridSpan w:val="2"/>
            <w:vAlign w:val="center"/>
          </w:tcPr>
          <w:p w14:paraId="49756383" w14:textId="3C042976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Kurum/kuruluşunuz ile Fakültemiz arasında yürütülen ortak çalışmaların, iş birliğinin veya koordinasyonunun ne kadar etkili ve verimli olduğunu düşünüyorsunuz?</w:t>
            </w:r>
          </w:p>
        </w:tc>
        <w:tc>
          <w:tcPr>
            <w:tcW w:w="408" w:type="dxa"/>
            <w:gridSpan w:val="2"/>
            <w:vAlign w:val="center"/>
          </w:tcPr>
          <w:p w14:paraId="37777CFF" w14:textId="7FC4BA4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5" w:type="dxa"/>
            <w:vAlign w:val="center"/>
          </w:tcPr>
          <w:p w14:paraId="7E030565" w14:textId="703B4E4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54F2EDD3" w14:textId="3CF1422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69A947E" w14:textId="678272E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733F5B45" w14:textId="39823F0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609D5A6E" w14:textId="545F74B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0FA30B40" w14:textId="5E0FB82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7" w:type="dxa"/>
            <w:vAlign w:val="center"/>
          </w:tcPr>
          <w:p w14:paraId="7CF34F31" w14:textId="13EF55C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33,30</w:t>
            </w:r>
          </w:p>
        </w:tc>
        <w:tc>
          <w:tcPr>
            <w:tcW w:w="326" w:type="dxa"/>
            <w:vAlign w:val="center"/>
          </w:tcPr>
          <w:p w14:paraId="1D320CCE" w14:textId="05FDF63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vAlign w:val="center"/>
          </w:tcPr>
          <w:p w14:paraId="2421F402" w14:textId="34DE068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</w:tr>
    </w:tbl>
    <w:p w14:paraId="35A73CAD" w14:textId="5D9E7013" w:rsidR="003A3AF5" w:rsidRPr="006E6E8D" w:rsidRDefault="003A3AF5" w:rsidP="003A3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E6E8D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6E6E8D">
        <w:rPr>
          <w:rFonts w:ascii="Times New Roman" w:hAnsi="Times New Roman" w:cs="Times New Roman"/>
          <w:sz w:val="24"/>
          <w:szCs w:val="24"/>
        </w:rPr>
        <w:t xml:space="preserve">n görüldüğü üzere </w:t>
      </w:r>
      <w:r>
        <w:rPr>
          <w:rFonts w:ascii="Times New Roman" w:hAnsi="Times New Roman" w:cs="Times New Roman"/>
          <w:sz w:val="24"/>
          <w:szCs w:val="24"/>
        </w:rPr>
        <w:t>dış paydaşların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 xml:space="preserve">fakülte ve birimleri ile </w:t>
      </w:r>
      <w:r>
        <w:rPr>
          <w:rFonts w:ascii="Times New Roman" w:hAnsi="Times New Roman" w:cs="Times New Roman"/>
          <w:sz w:val="24"/>
          <w:szCs w:val="24"/>
        </w:rPr>
        <w:t>kurulan iletişime 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</w:t>
      </w:r>
      <w:r w:rsidRPr="006E6E8D">
        <w:rPr>
          <w:rFonts w:ascii="Times New Roman" w:hAnsi="Times New Roman" w:cs="Times New Roman"/>
          <w:sz w:val="24"/>
          <w:szCs w:val="24"/>
        </w:rPr>
        <w:t>olumlu yönde bildirmiştir.</w:t>
      </w:r>
    </w:p>
    <w:p w14:paraId="6B923556" w14:textId="05283A2D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C8A0A" w14:textId="5A589C9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7C298B" w14:textId="7A52876B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2107A" w14:textId="74DEF4DB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3EE150" w14:textId="304FCBBE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Araştırmaya katılan Muş Alparslan Üniversitesi Eğitim Fakültesi dış paydaşlarının fakültenin temel değerlere yaklaşımına yönelik görüşlerine ait frekans ve yüzdeler Tablo 26’da yer almaktadır.</w:t>
      </w:r>
    </w:p>
    <w:p w14:paraId="49567C39" w14:textId="63FF3D51" w:rsidR="005A2D4A" w:rsidRPr="0085180D" w:rsidRDefault="005A2D4A" w:rsidP="005A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Dış paydaşların fakültenin temel değerlere yaklaşımına yönelik görüşlerine ait frekans ve yüzdeler.</w:t>
      </w:r>
    </w:p>
    <w:tbl>
      <w:tblPr>
        <w:tblStyle w:val="TabloKlavuzu"/>
        <w:tblW w:w="89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8"/>
        <w:gridCol w:w="336"/>
        <w:gridCol w:w="756"/>
        <w:gridCol w:w="336"/>
        <w:gridCol w:w="756"/>
        <w:gridCol w:w="456"/>
        <w:gridCol w:w="756"/>
        <w:gridCol w:w="456"/>
        <w:gridCol w:w="756"/>
        <w:gridCol w:w="456"/>
        <w:gridCol w:w="756"/>
      </w:tblGrid>
      <w:tr w:rsidR="00165D2C" w:rsidRPr="00A12D55" w14:paraId="60D524A7" w14:textId="77777777" w:rsidTr="00A12D55">
        <w:trPr>
          <w:cantSplit/>
          <w:trHeight w:val="1994"/>
        </w:trPr>
        <w:tc>
          <w:tcPr>
            <w:tcW w:w="0" w:type="auto"/>
            <w:vMerge w:val="restart"/>
            <w:vAlign w:val="center"/>
          </w:tcPr>
          <w:p w14:paraId="15E87F76" w14:textId="77777777" w:rsidR="00165D2C" w:rsidRPr="00A12D55" w:rsidRDefault="00165D2C" w:rsidP="0016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36E82CC" w14:textId="7DD890E7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119C970A" w14:textId="2EA68786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F5B26AF" w14:textId="234F4694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6E7EF6D" w14:textId="218367A0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AD8F8FF" w14:textId="160815DC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Çok memnunum</w:t>
            </w:r>
          </w:p>
        </w:tc>
      </w:tr>
      <w:tr w:rsidR="005A2D4A" w:rsidRPr="00A12D55" w14:paraId="311B0A9A" w14:textId="77777777" w:rsidTr="00A12D55">
        <w:trPr>
          <w:trHeight w:val="288"/>
        </w:trPr>
        <w:tc>
          <w:tcPr>
            <w:tcW w:w="0" w:type="auto"/>
            <w:vMerge/>
            <w:vAlign w:val="center"/>
          </w:tcPr>
          <w:p w14:paraId="6BEC0896" w14:textId="77777777" w:rsidR="005A2D4A" w:rsidRPr="00A12D55" w:rsidRDefault="005A2D4A" w:rsidP="00E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9124E3D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E505BCB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5BDE4838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9858580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125F74B1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30C6112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3CF4E746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A594C76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6ED71126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4BB9C72E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20FB5" w:rsidRPr="00A12D55" w14:paraId="1E19E66D" w14:textId="77777777" w:rsidTr="00A12D55">
        <w:trPr>
          <w:trHeight w:val="444"/>
        </w:trPr>
        <w:tc>
          <w:tcPr>
            <w:tcW w:w="0" w:type="auto"/>
            <w:vAlign w:val="center"/>
          </w:tcPr>
          <w:p w14:paraId="75727615" w14:textId="17EC68B3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Cumhuriyetin temel ilkelerine uygunluk</w:t>
            </w:r>
          </w:p>
        </w:tc>
        <w:tc>
          <w:tcPr>
            <w:tcW w:w="0" w:type="auto"/>
            <w:vAlign w:val="center"/>
          </w:tcPr>
          <w:p w14:paraId="4328F00D" w14:textId="67E0EBF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48DF645" w14:textId="3AC95BE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0" w:type="auto"/>
            <w:vAlign w:val="center"/>
          </w:tcPr>
          <w:p w14:paraId="252D7CDA" w14:textId="59D708A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D1B6B1F" w14:textId="2973CBC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7FE95960" w14:textId="5A5E6F3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616C544" w14:textId="73DD282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229A9241" w14:textId="06597F1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1EE98535" w14:textId="326C531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7FA80191" w14:textId="00BB8D3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B51042B" w14:textId="362643B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</w:tr>
      <w:tr w:rsidR="00A20FB5" w:rsidRPr="00A12D55" w14:paraId="4DBA88A3" w14:textId="77777777" w:rsidTr="00A12D55">
        <w:trPr>
          <w:trHeight w:val="408"/>
        </w:trPr>
        <w:tc>
          <w:tcPr>
            <w:tcW w:w="0" w:type="auto"/>
            <w:vAlign w:val="center"/>
          </w:tcPr>
          <w:p w14:paraId="62A9A05D" w14:textId="71EFFD98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Güvenirlilik</w:t>
            </w:r>
          </w:p>
        </w:tc>
        <w:tc>
          <w:tcPr>
            <w:tcW w:w="0" w:type="auto"/>
            <w:vAlign w:val="center"/>
          </w:tcPr>
          <w:p w14:paraId="2079F58A" w14:textId="750176A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01CD7C3D" w14:textId="543318C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0" w:type="auto"/>
            <w:vAlign w:val="center"/>
          </w:tcPr>
          <w:p w14:paraId="4323E01D" w14:textId="47495D4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2599BF7" w14:textId="648C83B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0" w:type="auto"/>
            <w:vAlign w:val="center"/>
          </w:tcPr>
          <w:p w14:paraId="52C144FF" w14:textId="7DA53D1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B80C48D" w14:textId="4726B8F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76012DDC" w14:textId="3392820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26494C8E" w14:textId="1692CCB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0" w:type="auto"/>
            <w:vAlign w:val="center"/>
          </w:tcPr>
          <w:p w14:paraId="650AB255" w14:textId="18C351B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</w:tcPr>
          <w:p w14:paraId="66686368" w14:textId="18234BF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38,50</w:t>
            </w:r>
          </w:p>
        </w:tc>
      </w:tr>
      <w:tr w:rsidR="00A20FB5" w:rsidRPr="00A12D55" w14:paraId="00FFB28E" w14:textId="77777777" w:rsidTr="00A12D55">
        <w:trPr>
          <w:trHeight w:val="414"/>
        </w:trPr>
        <w:tc>
          <w:tcPr>
            <w:tcW w:w="0" w:type="auto"/>
            <w:vAlign w:val="center"/>
          </w:tcPr>
          <w:p w14:paraId="0818B8B9" w14:textId="54D4A81D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Eğitim kalitesi</w:t>
            </w:r>
          </w:p>
        </w:tc>
        <w:tc>
          <w:tcPr>
            <w:tcW w:w="0" w:type="auto"/>
            <w:vAlign w:val="center"/>
          </w:tcPr>
          <w:p w14:paraId="37734D13" w14:textId="1D257B0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5D60B0C3" w14:textId="41ED758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616A0107" w14:textId="4DC2F93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AB661BB" w14:textId="4BE0654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01D003E7" w14:textId="7A9A905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432548A" w14:textId="16A025E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39E1FEA3" w14:textId="18DA25A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DF28F27" w14:textId="03E2FCE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4D6AA023" w14:textId="360D6BE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E8E37CF" w14:textId="3BF1876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A20FB5" w:rsidRPr="00A12D55" w14:paraId="4E2B599D" w14:textId="77777777" w:rsidTr="00A12D55">
        <w:trPr>
          <w:trHeight w:val="420"/>
        </w:trPr>
        <w:tc>
          <w:tcPr>
            <w:tcW w:w="0" w:type="auto"/>
            <w:vAlign w:val="center"/>
          </w:tcPr>
          <w:p w14:paraId="6C71A775" w14:textId="45E6D082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Bilimsel özerklik</w:t>
            </w:r>
          </w:p>
        </w:tc>
        <w:tc>
          <w:tcPr>
            <w:tcW w:w="0" w:type="auto"/>
            <w:vAlign w:val="center"/>
          </w:tcPr>
          <w:p w14:paraId="5F322458" w14:textId="3BE3AE3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21A93E7B" w14:textId="289F583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0" w:type="auto"/>
            <w:vAlign w:val="center"/>
          </w:tcPr>
          <w:p w14:paraId="74CEA77B" w14:textId="0408D0F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6FC1FBB" w14:textId="61462F8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015A2121" w14:textId="5C9B5CE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79B59A72" w14:textId="4F47456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46F2EEBE" w14:textId="7C3F8C6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0BDC09E" w14:textId="2CFA973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3A93662F" w14:textId="248841F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3C3EB6C" w14:textId="1A56AB6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A20FB5" w:rsidRPr="00A12D55" w14:paraId="01D494AC" w14:textId="77777777" w:rsidTr="00A12D55">
        <w:trPr>
          <w:trHeight w:val="412"/>
        </w:trPr>
        <w:tc>
          <w:tcPr>
            <w:tcW w:w="0" w:type="auto"/>
            <w:vAlign w:val="center"/>
          </w:tcPr>
          <w:p w14:paraId="7019AB88" w14:textId="0E1185E0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Sosyal sorumluluk</w:t>
            </w:r>
          </w:p>
        </w:tc>
        <w:tc>
          <w:tcPr>
            <w:tcW w:w="0" w:type="auto"/>
            <w:vAlign w:val="center"/>
          </w:tcPr>
          <w:p w14:paraId="23D675E5" w14:textId="09FA0A4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575A4D6" w14:textId="5869DFD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3D418CFE" w14:textId="70BC6FC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6CAD1CE" w14:textId="0819F6A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7DDF8407" w14:textId="6717020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2D90997" w14:textId="78B4F52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5B51A1DF" w14:textId="512E68C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5BBD4CF" w14:textId="7C76ABB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0" w:type="auto"/>
            <w:vAlign w:val="center"/>
          </w:tcPr>
          <w:p w14:paraId="71DFF026" w14:textId="6FA6EE1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70CD1AC" w14:textId="7207C07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A20FB5" w:rsidRPr="00A12D55" w14:paraId="3B58DF95" w14:textId="77777777" w:rsidTr="00A12D55">
        <w:trPr>
          <w:trHeight w:val="418"/>
        </w:trPr>
        <w:tc>
          <w:tcPr>
            <w:tcW w:w="0" w:type="auto"/>
            <w:vAlign w:val="center"/>
          </w:tcPr>
          <w:p w14:paraId="53582E26" w14:textId="65884C57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Tarafsızlık ve şeffaflık</w:t>
            </w:r>
          </w:p>
        </w:tc>
        <w:tc>
          <w:tcPr>
            <w:tcW w:w="0" w:type="auto"/>
            <w:vAlign w:val="center"/>
          </w:tcPr>
          <w:p w14:paraId="78EF5353" w14:textId="2E6E86C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05CA119" w14:textId="6135E83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4C9CFEFE" w14:textId="6C19A6D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DEF37FB" w14:textId="2F21AC4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1D436CA1" w14:textId="39DA8EC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EAB2B2A" w14:textId="10A485F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47A3B975" w14:textId="12B34EF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F0E971E" w14:textId="03E9EAA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1DC83D08" w14:textId="3FDA9DC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25DA1B5F" w14:textId="40E3576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A20FB5" w:rsidRPr="00A12D55" w14:paraId="289AE8D6" w14:textId="77777777" w:rsidTr="00A12D55">
        <w:trPr>
          <w:trHeight w:val="423"/>
        </w:trPr>
        <w:tc>
          <w:tcPr>
            <w:tcW w:w="0" w:type="auto"/>
            <w:vAlign w:val="center"/>
          </w:tcPr>
          <w:p w14:paraId="5B862953" w14:textId="643B4408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Kendini yenileme</w:t>
            </w:r>
          </w:p>
        </w:tc>
        <w:tc>
          <w:tcPr>
            <w:tcW w:w="0" w:type="auto"/>
            <w:vAlign w:val="center"/>
          </w:tcPr>
          <w:p w14:paraId="44EC38F5" w14:textId="6C9CACC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551E6BF" w14:textId="519E695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220DFBC4" w14:textId="453C67C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D804188" w14:textId="39652A9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0C5EC225" w14:textId="791F7D4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2A4AC0B6" w14:textId="4816F7B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10CFD399" w14:textId="342B2F2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FF54105" w14:textId="77BBEF8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4ECC0547" w14:textId="7FE13FD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3F351EF" w14:textId="7F5B430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A20FB5" w:rsidRPr="00A12D55" w14:paraId="5BBD3AA0" w14:textId="77777777" w:rsidTr="00A12D55">
        <w:trPr>
          <w:trHeight w:val="416"/>
        </w:trPr>
        <w:tc>
          <w:tcPr>
            <w:tcW w:w="0" w:type="auto"/>
            <w:vAlign w:val="center"/>
          </w:tcPr>
          <w:p w14:paraId="59E31742" w14:textId="6FF90D4D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Ürün ve hizmet kalitesi</w:t>
            </w:r>
          </w:p>
        </w:tc>
        <w:tc>
          <w:tcPr>
            <w:tcW w:w="0" w:type="auto"/>
            <w:vAlign w:val="center"/>
          </w:tcPr>
          <w:p w14:paraId="78001DAF" w14:textId="6B26F2E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77FB331" w14:textId="50416AE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390A38F1" w14:textId="78AED17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8373CBB" w14:textId="65A5DEB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5A21C133" w14:textId="275E570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5BFDB79D" w14:textId="693D1F4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2F79E611" w14:textId="68E6A78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727BE075" w14:textId="73B709F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0" w:type="auto"/>
            <w:vAlign w:val="center"/>
          </w:tcPr>
          <w:p w14:paraId="155ED0E2" w14:textId="5005391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18022A0" w14:textId="736C1FC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A20FB5" w:rsidRPr="00A12D55" w14:paraId="6EA9E46F" w14:textId="77777777" w:rsidTr="00A12D55">
        <w:trPr>
          <w:trHeight w:val="408"/>
        </w:trPr>
        <w:tc>
          <w:tcPr>
            <w:tcW w:w="0" w:type="auto"/>
            <w:vAlign w:val="center"/>
          </w:tcPr>
          <w:p w14:paraId="057EF88D" w14:textId="4D68BF5C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Paydaşlarla işbirliği</w:t>
            </w:r>
          </w:p>
        </w:tc>
        <w:tc>
          <w:tcPr>
            <w:tcW w:w="0" w:type="auto"/>
            <w:vAlign w:val="center"/>
          </w:tcPr>
          <w:p w14:paraId="7311E654" w14:textId="160B781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0BE0BB2" w14:textId="510A2AA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65D363C9" w14:textId="0E13E40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9A7F1BB" w14:textId="2C2078D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3AF1795C" w14:textId="74C90A8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CC9A3F3" w14:textId="5FA5B3E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3EA37FD6" w14:textId="72F2D30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16C176D" w14:textId="6896529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4ACB6C8A" w14:textId="69EA3FF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90FCFF5" w14:textId="5AA3F46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</w:tbl>
    <w:p w14:paraId="38EDB4C7" w14:textId="0D47E496" w:rsidR="003A3AF5" w:rsidRPr="006E6E8D" w:rsidRDefault="003A3AF5" w:rsidP="003A3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26’dan</w:t>
      </w:r>
      <w:r w:rsidRPr="006E6E8D">
        <w:rPr>
          <w:rFonts w:ascii="Times New Roman" w:hAnsi="Times New Roman" w:cs="Times New Roman"/>
          <w:sz w:val="24"/>
          <w:szCs w:val="24"/>
        </w:rPr>
        <w:t xml:space="preserve"> görüldüğü üzere </w:t>
      </w:r>
      <w:r>
        <w:rPr>
          <w:rFonts w:ascii="Times New Roman" w:hAnsi="Times New Roman" w:cs="Times New Roman"/>
          <w:sz w:val="24"/>
          <w:szCs w:val="24"/>
        </w:rPr>
        <w:t xml:space="preserve">dış paydaşların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>fakültenin temel değerlere yaklaşımına 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olumlu yönde bildirmiştir.</w:t>
      </w:r>
    </w:p>
    <w:p w14:paraId="068A3AC1" w14:textId="7777777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1AAD6" w14:textId="7777777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78BBC" w14:textId="7777777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BB33C" w14:textId="7777777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0F14D" w14:textId="7777777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2ED952" w14:textId="77777777" w:rsidR="009745B7" w:rsidRDefault="009745B7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9438B" w14:textId="0B1F0438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Araştırmaya katılan Muş Alparslan Üniversitesi Eğitim Fakültesi dış paydaşlarının fakültenin </w:t>
      </w:r>
      <w:r w:rsidRPr="005A2D4A">
        <w:rPr>
          <w:rFonts w:ascii="Times New Roman" w:hAnsi="Times New Roman" w:cs="Times New Roman"/>
          <w:sz w:val="24"/>
          <w:szCs w:val="24"/>
        </w:rPr>
        <w:t>eğitim öğretim, bilimsel araştırma ve sosyal sorumluluk faaliyetlerine</w:t>
      </w:r>
      <w:r>
        <w:rPr>
          <w:rFonts w:ascii="Times New Roman" w:hAnsi="Times New Roman" w:cs="Times New Roman"/>
          <w:sz w:val="24"/>
          <w:szCs w:val="24"/>
        </w:rPr>
        <w:t xml:space="preserve"> yönelik görüşlerine ait frekans ve yüzdeler Tablo 27’de yer almaktadır.</w:t>
      </w:r>
    </w:p>
    <w:p w14:paraId="38A0EE08" w14:textId="225D97BC" w:rsidR="005A2D4A" w:rsidRPr="0085180D" w:rsidRDefault="005A2D4A" w:rsidP="005A2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Dış paydaşların fakültenin </w:t>
      </w:r>
      <w:r w:rsidRPr="005A2D4A">
        <w:rPr>
          <w:rFonts w:ascii="Times New Roman" w:hAnsi="Times New Roman" w:cs="Times New Roman"/>
          <w:sz w:val="24"/>
          <w:szCs w:val="24"/>
        </w:rPr>
        <w:t>eğitim öğretim, bilimsel araştırma ve sosyal sorumluluk faaliyetlerine</w:t>
      </w:r>
      <w:r>
        <w:rPr>
          <w:rFonts w:ascii="Times New Roman" w:hAnsi="Times New Roman" w:cs="Times New Roman"/>
          <w:sz w:val="24"/>
          <w:szCs w:val="24"/>
        </w:rPr>
        <w:t xml:space="preserve">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2"/>
        <w:gridCol w:w="336"/>
        <w:gridCol w:w="756"/>
        <w:gridCol w:w="336"/>
        <w:gridCol w:w="756"/>
        <w:gridCol w:w="456"/>
        <w:gridCol w:w="756"/>
        <w:gridCol w:w="456"/>
        <w:gridCol w:w="756"/>
        <w:gridCol w:w="456"/>
        <w:gridCol w:w="756"/>
      </w:tblGrid>
      <w:tr w:rsidR="00165D2C" w:rsidRPr="00A12D55" w14:paraId="70C2F43E" w14:textId="77777777" w:rsidTr="00A12D55">
        <w:trPr>
          <w:cantSplit/>
          <w:trHeight w:val="1707"/>
        </w:trPr>
        <w:tc>
          <w:tcPr>
            <w:tcW w:w="0" w:type="auto"/>
            <w:vMerge w:val="restart"/>
            <w:vAlign w:val="center"/>
          </w:tcPr>
          <w:p w14:paraId="10D88E23" w14:textId="77777777" w:rsidR="00165D2C" w:rsidRPr="00A12D55" w:rsidRDefault="00165D2C" w:rsidP="0016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ED19766" w14:textId="35BD3F6D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9AA1739" w14:textId="3266B466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D49A026" w14:textId="4F013EA5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0C91C5B9" w14:textId="4079DE4B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4F5AFDAF" w14:textId="41933DDF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Çok memnunum</w:t>
            </w:r>
          </w:p>
        </w:tc>
      </w:tr>
      <w:tr w:rsidR="00A12D55" w:rsidRPr="00A12D55" w14:paraId="0CFB216C" w14:textId="77777777" w:rsidTr="00A12D55">
        <w:trPr>
          <w:trHeight w:val="247"/>
        </w:trPr>
        <w:tc>
          <w:tcPr>
            <w:tcW w:w="0" w:type="auto"/>
            <w:vMerge/>
            <w:vAlign w:val="center"/>
          </w:tcPr>
          <w:p w14:paraId="0220EE48" w14:textId="77777777" w:rsidR="005A2D4A" w:rsidRPr="00A12D55" w:rsidRDefault="005A2D4A" w:rsidP="00E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4461E818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7B11B370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11DD4E8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07DC6FD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14479162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8A11C4B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7C72BDB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EEA5CC2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6FF53D0A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2E339C2C" w14:textId="77777777" w:rsidR="005A2D4A" w:rsidRPr="00A12D55" w:rsidRDefault="005A2D4A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2D55" w:rsidRPr="00A12D55" w14:paraId="59EDB015" w14:textId="77777777" w:rsidTr="00A12D55">
        <w:trPr>
          <w:trHeight w:val="454"/>
        </w:trPr>
        <w:tc>
          <w:tcPr>
            <w:tcW w:w="0" w:type="auto"/>
            <w:vAlign w:val="center"/>
          </w:tcPr>
          <w:p w14:paraId="193DF31F" w14:textId="77095550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Eğitim öğretim</w:t>
            </w:r>
          </w:p>
        </w:tc>
        <w:tc>
          <w:tcPr>
            <w:tcW w:w="0" w:type="auto"/>
            <w:vAlign w:val="center"/>
          </w:tcPr>
          <w:p w14:paraId="78A4994A" w14:textId="6BC2399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5D99B274" w14:textId="1529462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10,30</w:t>
            </w:r>
          </w:p>
        </w:tc>
        <w:tc>
          <w:tcPr>
            <w:tcW w:w="0" w:type="auto"/>
            <w:vAlign w:val="center"/>
          </w:tcPr>
          <w:p w14:paraId="6C5FEEAB" w14:textId="6B7430D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75410DB" w14:textId="63825B3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2F17696B" w14:textId="1AF1D59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033E8C4" w14:textId="4A9C242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52757833" w14:textId="6323B04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7F9123ED" w14:textId="6B2E71E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7E1C2E69" w14:textId="6FD48A2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A2D60F7" w14:textId="47C4CEE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A12D55" w:rsidRPr="00A12D55" w14:paraId="157DD5D0" w14:textId="77777777" w:rsidTr="00A12D55">
        <w:trPr>
          <w:trHeight w:val="418"/>
        </w:trPr>
        <w:tc>
          <w:tcPr>
            <w:tcW w:w="0" w:type="auto"/>
            <w:vAlign w:val="center"/>
          </w:tcPr>
          <w:p w14:paraId="0E88F2FE" w14:textId="0F2115C6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Araştırma geliştirme</w:t>
            </w:r>
          </w:p>
        </w:tc>
        <w:tc>
          <w:tcPr>
            <w:tcW w:w="0" w:type="auto"/>
            <w:vAlign w:val="center"/>
          </w:tcPr>
          <w:p w14:paraId="36DEBA30" w14:textId="6442AB4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9999AF5" w14:textId="6CB13BB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34DA627A" w14:textId="664E0BB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3900A203" w14:textId="5B254D8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68540FB3" w14:textId="411BA47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7BEB3238" w14:textId="5C80FEB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0" w:type="auto"/>
            <w:vAlign w:val="center"/>
          </w:tcPr>
          <w:p w14:paraId="08F299A4" w14:textId="5BB9512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DFCCF77" w14:textId="6F6B43B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46AFEC7C" w14:textId="0111E20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6102C3C" w14:textId="26190DD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A12D55" w:rsidRPr="00A12D55" w14:paraId="07635AE2" w14:textId="77777777" w:rsidTr="00A12D55">
        <w:trPr>
          <w:trHeight w:val="410"/>
        </w:trPr>
        <w:tc>
          <w:tcPr>
            <w:tcW w:w="0" w:type="auto"/>
            <w:vAlign w:val="center"/>
          </w:tcPr>
          <w:p w14:paraId="17804224" w14:textId="71C3BB8F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Sosyal-kültürel ve sportif etkinlikler</w:t>
            </w:r>
          </w:p>
        </w:tc>
        <w:tc>
          <w:tcPr>
            <w:tcW w:w="0" w:type="auto"/>
            <w:vAlign w:val="center"/>
          </w:tcPr>
          <w:p w14:paraId="2E760DAF" w14:textId="2A35E9F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1F7CBAB" w14:textId="715EB3A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1A4D117A" w14:textId="591E6E2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19A42B33" w14:textId="7F74F96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4A19FEA5" w14:textId="458FD9F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624AE5D8" w14:textId="3AA925B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0" w:type="auto"/>
            <w:vAlign w:val="center"/>
          </w:tcPr>
          <w:p w14:paraId="6E606A81" w14:textId="06184FD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3E2CB4E" w14:textId="6DBBE90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2E9E2D4E" w14:textId="5CE8CB4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53CC522" w14:textId="69CA382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A12D55" w:rsidRPr="00A12D55" w14:paraId="3833EF15" w14:textId="77777777" w:rsidTr="00A12D55">
        <w:trPr>
          <w:trHeight w:val="415"/>
        </w:trPr>
        <w:tc>
          <w:tcPr>
            <w:tcW w:w="0" w:type="auto"/>
            <w:vAlign w:val="center"/>
          </w:tcPr>
          <w:p w14:paraId="09A2460E" w14:textId="25164387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Çevrecilik</w:t>
            </w:r>
          </w:p>
        </w:tc>
        <w:tc>
          <w:tcPr>
            <w:tcW w:w="0" w:type="auto"/>
            <w:vAlign w:val="center"/>
          </w:tcPr>
          <w:p w14:paraId="3166322C" w14:textId="0DDA261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89F8678" w14:textId="04F2F62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5AF6842E" w14:textId="77D8F9F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3E39C9B4" w14:textId="59F9AE5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49FBD4EF" w14:textId="5AA1984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5D24A6CB" w14:textId="045B5B0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621FAF02" w14:textId="3FC095E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7489C3D4" w14:textId="5A42AD4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642A8FA1" w14:textId="4AFD929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FD4F7D1" w14:textId="7CEEA8D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A12D55" w:rsidRPr="00A12D55" w14:paraId="05E2E473" w14:textId="77777777" w:rsidTr="00A12D55">
        <w:trPr>
          <w:trHeight w:val="421"/>
        </w:trPr>
        <w:tc>
          <w:tcPr>
            <w:tcW w:w="0" w:type="auto"/>
            <w:vAlign w:val="center"/>
          </w:tcPr>
          <w:p w14:paraId="3B67D085" w14:textId="6536B12D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Katılımcılık</w:t>
            </w:r>
          </w:p>
        </w:tc>
        <w:tc>
          <w:tcPr>
            <w:tcW w:w="0" w:type="auto"/>
            <w:vAlign w:val="center"/>
          </w:tcPr>
          <w:p w14:paraId="18B75AA1" w14:textId="6AD01A1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D1CA3EF" w14:textId="4C85EA6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5EC9F2AC" w14:textId="487E499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46F8B14" w14:textId="2FDAB77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46372288" w14:textId="74BE441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C3491F3" w14:textId="42475F6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17CFE940" w14:textId="4724CB9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E340B27" w14:textId="69A418E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4D9C94E9" w14:textId="575C521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B097BE6" w14:textId="0BC57BE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</w:tr>
      <w:tr w:rsidR="00A12D55" w:rsidRPr="00A12D55" w14:paraId="02D10676" w14:textId="77777777" w:rsidTr="00A12D55">
        <w:trPr>
          <w:trHeight w:val="414"/>
        </w:trPr>
        <w:tc>
          <w:tcPr>
            <w:tcW w:w="0" w:type="auto"/>
            <w:vAlign w:val="center"/>
          </w:tcPr>
          <w:p w14:paraId="6C62C499" w14:textId="528C9325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Danışmanlık hizmeti</w:t>
            </w:r>
          </w:p>
        </w:tc>
        <w:tc>
          <w:tcPr>
            <w:tcW w:w="0" w:type="auto"/>
            <w:vAlign w:val="center"/>
          </w:tcPr>
          <w:p w14:paraId="241D23F6" w14:textId="322FB81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CF949F2" w14:textId="6BB7374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52967785" w14:textId="6ECFA91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71740267" w14:textId="2F9656D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0A8D2880" w14:textId="358DF8E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4576C5F" w14:textId="22919ED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08E5695B" w14:textId="478856E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640790AA" w14:textId="547BCFB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0" w:type="auto"/>
            <w:vAlign w:val="center"/>
          </w:tcPr>
          <w:p w14:paraId="1145A3FA" w14:textId="2CDC5E7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7B0559C" w14:textId="1D21FEC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A12D55" w:rsidRPr="00A12D55" w14:paraId="5B219B4B" w14:textId="77777777" w:rsidTr="00A12D55">
        <w:trPr>
          <w:trHeight w:val="420"/>
        </w:trPr>
        <w:tc>
          <w:tcPr>
            <w:tcW w:w="0" w:type="auto"/>
            <w:vAlign w:val="center"/>
          </w:tcPr>
          <w:p w14:paraId="27F1869B" w14:textId="08C54F18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Toplumsal yaşama katkı</w:t>
            </w:r>
          </w:p>
        </w:tc>
        <w:tc>
          <w:tcPr>
            <w:tcW w:w="0" w:type="auto"/>
            <w:vAlign w:val="center"/>
          </w:tcPr>
          <w:p w14:paraId="77C5A274" w14:textId="3C37436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3F62B2E" w14:textId="2F21819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45E38B68" w14:textId="33762A8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4567ECD2" w14:textId="574AED6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7,70</w:t>
            </w:r>
          </w:p>
        </w:tc>
        <w:tc>
          <w:tcPr>
            <w:tcW w:w="0" w:type="auto"/>
            <w:vAlign w:val="center"/>
          </w:tcPr>
          <w:p w14:paraId="3EF51E8A" w14:textId="7082C9F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</w:tcPr>
          <w:p w14:paraId="5CA15D56" w14:textId="648A9CA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33,30</w:t>
            </w:r>
          </w:p>
        </w:tc>
        <w:tc>
          <w:tcPr>
            <w:tcW w:w="0" w:type="auto"/>
            <w:vAlign w:val="center"/>
          </w:tcPr>
          <w:p w14:paraId="358697D7" w14:textId="34A8E58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77BE6A7" w14:textId="4E7A0F4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374C5C73" w14:textId="3BA83F0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07838212" w14:textId="4087BB0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A12D55" w:rsidRPr="00A12D55" w14:paraId="766795BC" w14:textId="77777777" w:rsidTr="00A12D55">
        <w:trPr>
          <w:trHeight w:val="412"/>
        </w:trPr>
        <w:tc>
          <w:tcPr>
            <w:tcW w:w="0" w:type="auto"/>
            <w:vAlign w:val="center"/>
          </w:tcPr>
          <w:p w14:paraId="334F7346" w14:textId="4B998BEE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Etik değerlere bağlılık</w:t>
            </w:r>
          </w:p>
        </w:tc>
        <w:tc>
          <w:tcPr>
            <w:tcW w:w="0" w:type="auto"/>
            <w:vAlign w:val="center"/>
          </w:tcPr>
          <w:p w14:paraId="0A0614E8" w14:textId="321EC53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265CBEE8" w14:textId="617FFE3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4F148DB7" w14:textId="0648187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28D919A" w14:textId="16DE4AB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6C179EE7" w14:textId="68E53A0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137FB94" w14:textId="3CEF04F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3BBB39C1" w14:textId="389D5D7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8A3648D" w14:textId="0817050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4F553AFB" w14:textId="7629C2B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3C48D26" w14:textId="3B202ED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</w:tr>
      <w:tr w:rsidR="00A12D55" w:rsidRPr="00A12D55" w14:paraId="0197E275" w14:textId="77777777" w:rsidTr="00A12D55">
        <w:trPr>
          <w:trHeight w:val="417"/>
        </w:trPr>
        <w:tc>
          <w:tcPr>
            <w:tcW w:w="0" w:type="auto"/>
            <w:vAlign w:val="center"/>
          </w:tcPr>
          <w:p w14:paraId="0A0F24B4" w14:textId="33FE20B3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Beklentilere uygunluk</w:t>
            </w:r>
          </w:p>
        </w:tc>
        <w:tc>
          <w:tcPr>
            <w:tcW w:w="0" w:type="auto"/>
            <w:vAlign w:val="center"/>
          </w:tcPr>
          <w:p w14:paraId="01FFC3CB" w14:textId="5CB1BCD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C06F147" w14:textId="29A6F3B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416302EB" w14:textId="04E0FC1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0E73BEDA" w14:textId="4632D55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096D5DA2" w14:textId="272E66A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3ADB850" w14:textId="3A2519E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7A84B232" w14:textId="3C5F180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4FB51FE6" w14:textId="272949A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72959E95" w14:textId="75FAD98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70F1A6C6" w14:textId="33786F7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A12D55" w:rsidRPr="00A12D55" w14:paraId="737C39B9" w14:textId="77777777" w:rsidTr="00A12D55">
        <w:trPr>
          <w:trHeight w:val="410"/>
        </w:trPr>
        <w:tc>
          <w:tcPr>
            <w:tcW w:w="0" w:type="auto"/>
            <w:vAlign w:val="center"/>
          </w:tcPr>
          <w:p w14:paraId="3AD764F7" w14:textId="45F9ADBC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Ürün ve hizmet kalitesi</w:t>
            </w:r>
          </w:p>
        </w:tc>
        <w:tc>
          <w:tcPr>
            <w:tcW w:w="0" w:type="auto"/>
            <w:vAlign w:val="center"/>
          </w:tcPr>
          <w:p w14:paraId="744935FD" w14:textId="2E598E5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37A9238C" w14:textId="3CB64C1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6EC5766B" w14:textId="3892CA5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285CC86E" w14:textId="7268D18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0A81EA9F" w14:textId="3A3B202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35129441" w14:textId="094D589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24CE47D3" w14:textId="774CDD0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8A624B3" w14:textId="5AC7D0D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38DA9F99" w14:textId="3EA2F78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6298FBE" w14:textId="0CFFF8A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A12D55" w:rsidRPr="00A12D55" w14:paraId="5AEB089F" w14:textId="77777777" w:rsidTr="00A12D55">
        <w:trPr>
          <w:trHeight w:val="416"/>
        </w:trPr>
        <w:tc>
          <w:tcPr>
            <w:tcW w:w="0" w:type="auto"/>
            <w:vAlign w:val="center"/>
          </w:tcPr>
          <w:p w14:paraId="7FBF55E7" w14:textId="7176DD6C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Güvenilirlik</w:t>
            </w:r>
          </w:p>
        </w:tc>
        <w:tc>
          <w:tcPr>
            <w:tcW w:w="0" w:type="auto"/>
            <w:vAlign w:val="center"/>
          </w:tcPr>
          <w:p w14:paraId="6A4F8E1B" w14:textId="52F3C28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090B8026" w14:textId="6C7A083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2,60</w:t>
            </w:r>
          </w:p>
        </w:tc>
        <w:tc>
          <w:tcPr>
            <w:tcW w:w="0" w:type="auto"/>
            <w:vAlign w:val="center"/>
          </w:tcPr>
          <w:p w14:paraId="193FD938" w14:textId="209ACE2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17D01A6" w14:textId="6DE448D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73B52201" w14:textId="69CC798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06E6855D" w14:textId="645E830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0" w:type="auto"/>
            <w:vAlign w:val="center"/>
          </w:tcPr>
          <w:p w14:paraId="54970425" w14:textId="18D4DD9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4086E498" w14:textId="39449E2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0" w:type="auto"/>
            <w:vAlign w:val="center"/>
          </w:tcPr>
          <w:p w14:paraId="11FC7D4E" w14:textId="1873100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E5FC3E6" w14:textId="113AFE0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A12D55" w:rsidRPr="00A12D55" w14:paraId="583F25BA" w14:textId="77777777" w:rsidTr="00A12D55">
        <w:trPr>
          <w:trHeight w:val="421"/>
        </w:trPr>
        <w:tc>
          <w:tcPr>
            <w:tcW w:w="0" w:type="auto"/>
            <w:vAlign w:val="center"/>
          </w:tcPr>
          <w:p w14:paraId="05B6B334" w14:textId="4527B78E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Paydaşlarla işbirliği</w:t>
            </w:r>
          </w:p>
        </w:tc>
        <w:tc>
          <w:tcPr>
            <w:tcW w:w="0" w:type="auto"/>
            <w:vAlign w:val="center"/>
          </w:tcPr>
          <w:p w14:paraId="4D057388" w14:textId="1F2FA3A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652E1799" w14:textId="01A5894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344C37B4" w14:textId="4690DD5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6B01B62D" w14:textId="3E88E77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3BB6C89F" w14:textId="2524ABC1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6E3B415E" w14:textId="0ADDD7B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25,60</w:t>
            </w:r>
          </w:p>
        </w:tc>
        <w:tc>
          <w:tcPr>
            <w:tcW w:w="0" w:type="auto"/>
            <w:vAlign w:val="center"/>
          </w:tcPr>
          <w:p w14:paraId="7247A988" w14:textId="7BA86D3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423FC64F" w14:textId="07723DCF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23A7A0F0" w14:textId="44B9E07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0D5E1AA" w14:textId="29E57D9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</w:tr>
      <w:tr w:rsidR="00A12D55" w:rsidRPr="00A12D55" w14:paraId="2EA76ECD" w14:textId="77777777" w:rsidTr="00A12D55">
        <w:trPr>
          <w:trHeight w:val="414"/>
        </w:trPr>
        <w:tc>
          <w:tcPr>
            <w:tcW w:w="0" w:type="auto"/>
            <w:vAlign w:val="center"/>
          </w:tcPr>
          <w:p w14:paraId="09972ADD" w14:textId="58F55B98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İletişim</w:t>
            </w:r>
          </w:p>
        </w:tc>
        <w:tc>
          <w:tcPr>
            <w:tcW w:w="0" w:type="auto"/>
            <w:vAlign w:val="center"/>
          </w:tcPr>
          <w:p w14:paraId="07540F0B" w14:textId="640FD87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ED1D9A9" w14:textId="4EEFC8B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1397F8DF" w14:textId="5FF4B20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483339A2" w14:textId="495EBFA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7036E5A6" w14:textId="52EB9FA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514FD6E" w14:textId="345944D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114B1CA3" w14:textId="5FB24D75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09964B1F" w14:textId="5652768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65CC96B0" w14:textId="349A81B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74BDC124" w14:textId="266E6348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A12D55" w:rsidRPr="00A12D55" w14:paraId="70C80F95" w14:textId="77777777" w:rsidTr="00A12D55">
        <w:trPr>
          <w:trHeight w:val="420"/>
        </w:trPr>
        <w:tc>
          <w:tcPr>
            <w:tcW w:w="0" w:type="auto"/>
            <w:vAlign w:val="center"/>
          </w:tcPr>
          <w:p w14:paraId="68527787" w14:textId="2C992DDB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Yenilikçilik</w:t>
            </w:r>
          </w:p>
        </w:tc>
        <w:tc>
          <w:tcPr>
            <w:tcW w:w="0" w:type="auto"/>
            <w:vAlign w:val="center"/>
          </w:tcPr>
          <w:p w14:paraId="3EC053B4" w14:textId="73E37DE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357FC2D" w14:textId="7962AC7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117237BF" w14:textId="598004A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65D1555A" w14:textId="1F3FABB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2AC45C07" w14:textId="68ABBA5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4A0B3576" w14:textId="1F1959AE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30,80</w:t>
            </w:r>
          </w:p>
        </w:tc>
        <w:tc>
          <w:tcPr>
            <w:tcW w:w="0" w:type="auto"/>
            <w:vAlign w:val="center"/>
          </w:tcPr>
          <w:p w14:paraId="2B0EBD32" w14:textId="2A921E2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F7CEC05" w14:textId="429BDC5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26777940" w14:textId="7060E07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073426C" w14:textId="4F8F9CB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</w:tr>
      <w:tr w:rsidR="00A12D55" w:rsidRPr="00A12D55" w14:paraId="5B562C50" w14:textId="77777777" w:rsidTr="00A12D55">
        <w:trPr>
          <w:trHeight w:val="412"/>
        </w:trPr>
        <w:tc>
          <w:tcPr>
            <w:tcW w:w="0" w:type="auto"/>
            <w:vAlign w:val="center"/>
          </w:tcPr>
          <w:p w14:paraId="460ACBFA" w14:textId="2EEC753A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Tarafsızlık</w:t>
            </w:r>
          </w:p>
        </w:tc>
        <w:tc>
          <w:tcPr>
            <w:tcW w:w="0" w:type="auto"/>
            <w:vAlign w:val="center"/>
          </w:tcPr>
          <w:p w14:paraId="2740119C" w14:textId="537C7CA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FF054B4" w14:textId="69C656B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21EE5EBA" w14:textId="78F9EB6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50B4B72C" w14:textId="26C95D8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0" w:type="auto"/>
            <w:vAlign w:val="center"/>
          </w:tcPr>
          <w:p w14:paraId="3FE3F644" w14:textId="161524F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276B5C08" w14:textId="4437B7F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  <w:tc>
          <w:tcPr>
            <w:tcW w:w="0" w:type="auto"/>
            <w:vAlign w:val="center"/>
          </w:tcPr>
          <w:p w14:paraId="5CB663C4" w14:textId="2898C32A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5C1E2D45" w14:textId="0783EC9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0CBB8C75" w14:textId="6B181786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1208168F" w14:textId="164B5223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A12D55" w:rsidRPr="00A12D55" w14:paraId="4D11877F" w14:textId="77777777" w:rsidTr="00A12D55">
        <w:trPr>
          <w:trHeight w:val="417"/>
        </w:trPr>
        <w:tc>
          <w:tcPr>
            <w:tcW w:w="0" w:type="auto"/>
            <w:vAlign w:val="center"/>
          </w:tcPr>
          <w:p w14:paraId="13EED407" w14:textId="088DBEB4" w:rsidR="00A20FB5" w:rsidRPr="00A12D55" w:rsidRDefault="00A20FB5" w:rsidP="00A20F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 xml:space="preserve"> Şeffaflık</w:t>
            </w:r>
          </w:p>
        </w:tc>
        <w:tc>
          <w:tcPr>
            <w:tcW w:w="0" w:type="auto"/>
            <w:vAlign w:val="center"/>
          </w:tcPr>
          <w:p w14:paraId="4C48D7A6" w14:textId="629AD644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2185E39B" w14:textId="691AC877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28798528" w14:textId="43896E4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8F60CD2" w14:textId="0A59372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15,40</w:t>
            </w:r>
          </w:p>
        </w:tc>
        <w:tc>
          <w:tcPr>
            <w:tcW w:w="0" w:type="auto"/>
            <w:vAlign w:val="center"/>
          </w:tcPr>
          <w:p w14:paraId="7256C474" w14:textId="1BA46E1D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5BB9320" w14:textId="0E211DD0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20,50</w:t>
            </w:r>
          </w:p>
        </w:tc>
        <w:tc>
          <w:tcPr>
            <w:tcW w:w="0" w:type="auto"/>
            <w:vAlign w:val="center"/>
          </w:tcPr>
          <w:p w14:paraId="0807E535" w14:textId="27816EC9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31F0C6AC" w14:textId="2B83CDAB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17,90</w:t>
            </w:r>
          </w:p>
        </w:tc>
        <w:tc>
          <w:tcPr>
            <w:tcW w:w="0" w:type="auto"/>
            <w:vAlign w:val="center"/>
          </w:tcPr>
          <w:p w14:paraId="7D027299" w14:textId="7A75D8E2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61F347AC" w14:textId="160E460C" w:rsidR="00A20FB5" w:rsidRPr="00A12D55" w:rsidRDefault="00A20FB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28,20</w:t>
            </w:r>
          </w:p>
        </w:tc>
      </w:tr>
    </w:tbl>
    <w:p w14:paraId="5551138A" w14:textId="7BD94713" w:rsidR="003A3AF5" w:rsidRPr="006E6E8D" w:rsidRDefault="003A3AF5" w:rsidP="003A3AF5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’d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6E6E8D">
        <w:rPr>
          <w:rFonts w:ascii="Times New Roman" w:hAnsi="Times New Roman" w:cs="Times New Roman"/>
          <w:sz w:val="24"/>
          <w:szCs w:val="24"/>
        </w:rPr>
        <w:t xml:space="preserve"> görüldüğü üzere </w:t>
      </w:r>
      <w:r>
        <w:rPr>
          <w:rFonts w:ascii="Times New Roman" w:hAnsi="Times New Roman" w:cs="Times New Roman"/>
          <w:sz w:val="24"/>
          <w:szCs w:val="24"/>
        </w:rPr>
        <w:t xml:space="preserve">dış paydaşların </w:t>
      </w:r>
      <w:r w:rsidRPr="006E6E8D">
        <w:rPr>
          <w:rFonts w:ascii="Times New Roman" w:hAnsi="Times New Roman" w:cs="Times New Roman"/>
          <w:sz w:val="24"/>
          <w:szCs w:val="24"/>
        </w:rPr>
        <w:t xml:space="preserve">çoğunluğu </w:t>
      </w:r>
      <w:r>
        <w:rPr>
          <w:rFonts w:ascii="Times New Roman" w:hAnsi="Times New Roman" w:cs="Times New Roman"/>
          <w:sz w:val="24"/>
          <w:szCs w:val="24"/>
        </w:rPr>
        <w:t xml:space="preserve">fakültenin </w:t>
      </w:r>
      <w:r w:rsidRPr="005A2D4A">
        <w:rPr>
          <w:rFonts w:ascii="Times New Roman" w:hAnsi="Times New Roman" w:cs="Times New Roman"/>
          <w:sz w:val="24"/>
          <w:szCs w:val="24"/>
        </w:rPr>
        <w:t>eğitim öğretim, bilimsel araştırma ve sosyal sorumluluk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faaliyetlerine </w:t>
      </w:r>
      <w:r>
        <w:rPr>
          <w:rFonts w:ascii="Times New Roman" w:hAnsi="Times New Roman" w:cs="Times New Roman"/>
          <w:sz w:val="24"/>
          <w:szCs w:val="24"/>
        </w:rPr>
        <w:t>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olumlu yönde bildirmiştir.</w:t>
      </w:r>
    </w:p>
    <w:p w14:paraId="63152125" w14:textId="77777777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A580DA" w14:textId="77777777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ACCC9" w14:textId="10F078F2" w:rsidR="009745B7" w:rsidRDefault="009745B7" w:rsidP="009745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Araştırmaya katılan Muş Alparslan Üniversitesi Eğitim Fakültesi dış paydaşlarının fakülte </w:t>
      </w:r>
      <w:proofErr w:type="gramStart"/>
      <w:r>
        <w:rPr>
          <w:rFonts w:ascii="Times New Roman" w:hAnsi="Times New Roman" w:cs="Times New Roman"/>
          <w:sz w:val="24"/>
          <w:szCs w:val="24"/>
        </w:rPr>
        <w:t>personelinin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yaklaşımına yönelik görüşlerine ait frekans ve yüzdeler Tablo 28’de yer almaktadır.</w:t>
      </w:r>
    </w:p>
    <w:p w14:paraId="4C9EF503" w14:textId="1948047C" w:rsidR="009745B7" w:rsidRPr="0085180D" w:rsidRDefault="009745B7" w:rsidP="00974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7F8">
        <w:rPr>
          <w:rFonts w:ascii="Times New Roman" w:hAnsi="Times New Roman" w:cs="Times New Roman"/>
          <w:b/>
          <w:sz w:val="24"/>
          <w:szCs w:val="24"/>
        </w:rPr>
        <w:t xml:space="preserve">Tablo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C577F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Dış paydaşların paydaşlarının fakülte personelinin yaklaşımına yönelik görüşlerine ait frekans ve yüzdeler.</w:t>
      </w:r>
    </w:p>
    <w:tbl>
      <w:tblPr>
        <w:tblStyle w:val="TabloKlavuz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7"/>
        <w:gridCol w:w="326"/>
        <w:gridCol w:w="711"/>
        <w:gridCol w:w="326"/>
        <w:gridCol w:w="711"/>
        <w:gridCol w:w="436"/>
        <w:gridCol w:w="711"/>
        <w:gridCol w:w="436"/>
        <w:gridCol w:w="711"/>
        <w:gridCol w:w="436"/>
        <w:gridCol w:w="711"/>
      </w:tblGrid>
      <w:tr w:rsidR="00165D2C" w:rsidRPr="00A12D55" w14:paraId="4766B322" w14:textId="77777777" w:rsidTr="00A12D55">
        <w:trPr>
          <w:cantSplit/>
          <w:trHeight w:val="1753"/>
        </w:trPr>
        <w:tc>
          <w:tcPr>
            <w:tcW w:w="0" w:type="auto"/>
            <w:vMerge w:val="restart"/>
            <w:vAlign w:val="center"/>
          </w:tcPr>
          <w:p w14:paraId="092A6490" w14:textId="77777777" w:rsidR="00165D2C" w:rsidRPr="00A12D55" w:rsidRDefault="00165D2C" w:rsidP="00165D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Soru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A608E14" w14:textId="112868FC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Hiç 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25375DB9" w14:textId="6121143F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Memnun değilim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58134E7C" w14:textId="5DE01162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Kararsızım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77B6C170" w14:textId="5FBA4780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Memnunum</w:t>
            </w:r>
          </w:p>
        </w:tc>
        <w:tc>
          <w:tcPr>
            <w:tcW w:w="0" w:type="auto"/>
            <w:gridSpan w:val="2"/>
            <w:textDirection w:val="btLr"/>
            <w:vAlign w:val="center"/>
          </w:tcPr>
          <w:p w14:paraId="3927D016" w14:textId="604BBA42" w:rsidR="00165D2C" w:rsidRPr="00A12D55" w:rsidRDefault="00165D2C" w:rsidP="00165D2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Çok memnunum</w:t>
            </w:r>
          </w:p>
        </w:tc>
      </w:tr>
      <w:tr w:rsidR="00165D2C" w:rsidRPr="00A12D55" w14:paraId="4479848E" w14:textId="77777777" w:rsidTr="00A12D55">
        <w:trPr>
          <w:trHeight w:val="200"/>
        </w:trPr>
        <w:tc>
          <w:tcPr>
            <w:tcW w:w="0" w:type="auto"/>
            <w:vMerge/>
            <w:vAlign w:val="center"/>
          </w:tcPr>
          <w:p w14:paraId="49F302B5" w14:textId="77777777" w:rsidR="009745B7" w:rsidRPr="00A12D55" w:rsidRDefault="009745B7" w:rsidP="00E824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ABBAE0D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D10E976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6CD92B4E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25F4E90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D55D4A2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60CB4163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70985A97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1FD834B7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Align w:val="center"/>
          </w:tcPr>
          <w:p w14:paraId="446B0CA6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proofErr w:type="gramEnd"/>
          </w:p>
        </w:tc>
        <w:tc>
          <w:tcPr>
            <w:tcW w:w="0" w:type="auto"/>
            <w:vAlign w:val="center"/>
          </w:tcPr>
          <w:p w14:paraId="59D110AC" w14:textId="77777777" w:rsidR="009745B7" w:rsidRPr="00A12D55" w:rsidRDefault="009745B7" w:rsidP="00E824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A12D55" w:rsidRPr="00A12D55" w14:paraId="11404906" w14:textId="77777777" w:rsidTr="00A12D55">
        <w:trPr>
          <w:trHeight w:val="506"/>
        </w:trPr>
        <w:tc>
          <w:tcPr>
            <w:tcW w:w="0" w:type="auto"/>
            <w:vAlign w:val="center"/>
          </w:tcPr>
          <w:p w14:paraId="04DF0EE9" w14:textId="21BBCAB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Akademik personelin iletişimi</w:t>
            </w:r>
          </w:p>
        </w:tc>
        <w:tc>
          <w:tcPr>
            <w:tcW w:w="0" w:type="auto"/>
            <w:vAlign w:val="center"/>
          </w:tcPr>
          <w:p w14:paraId="7C4BB384" w14:textId="6478D853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F32DBF7" w14:textId="0B0FC30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0" w:type="auto"/>
            <w:vAlign w:val="center"/>
          </w:tcPr>
          <w:p w14:paraId="5D2D8D3D" w14:textId="76BA3D2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37903667" w14:textId="61C82DC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3283CDB5" w14:textId="5790D87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05776CC1" w14:textId="6ACD881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5193CCFA" w14:textId="69EB27B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2E2B7ABF" w14:textId="7D602C7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0" w:type="auto"/>
            <w:vAlign w:val="center"/>
          </w:tcPr>
          <w:p w14:paraId="5510C8C1" w14:textId="6D97A56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7FF26602" w14:textId="6DB1532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41,00</w:t>
            </w:r>
          </w:p>
        </w:tc>
      </w:tr>
      <w:tr w:rsidR="00A12D55" w:rsidRPr="00A12D55" w14:paraId="5F3AC944" w14:textId="77777777" w:rsidTr="00A12D55">
        <w:trPr>
          <w:trHeight w:val="414"/>
        </w:trPr>
        <w:tc>
          <w:tcPr>
            <w:tcW w:w="0" w:type="auto"/>
            <w:vAlign w:val="center"/>
          </w:tcPr>
          <w:p w14:paraId="6A3E2D0A" w14:textId="4FCA10F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Akademik personelin yeterli bilgilendirmesi</w:t>
            </w:r>
          </w:p>
        </w:tc>
        <w:tc>
          <w:tcPr>
            <w:tcW w:w="0" w:type="auto"/>
            <w:vAlign w:val="center"/>
          </w:tcPr>
          <w:p w14:paraId="6E52CBDF" w14:textId="46CF1CC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vAlign w:val="center"/>
          </w:tcPr>
          <w:p w14:paraId="796411C9" w14:textId="1290385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7,70</w:t>
            </w:r>
          </w:p>
        </w:tc>
        <w:tc>
          <w:tcPr>
            <w:tcW w:w="0" w:type="auto"/>
            <w:vAlign w:val="center"/>
          </w:tcPr>
          <w:p w14:paraId="0F0B3BE4" w14:textId="41CE3BF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D0554A6" w14:textId="1FDF752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108D2E56" w14:textId="5A9F489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13375E67" w14:textId="2BB1A63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4E2D61FF" w14:textId="5943985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E153F8A" w14:textId="113889E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50336B0C" w14:textId="410EB77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0" w:type="auto"/>
            <w:vAlign w:val="center"/>
          </w:tcPr>
          <w:p w14:paraId="5F9E83FF" w14:textId="6CA0F63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41,00</w:t>
            </w:r>
          </w:p>
        </w:tc>
      </w:tr>
      <w:tr w:rsidR="00A12D55" w:rsidRPr="00A12D55" w14:paraId="2509304B" w14:textId="77777777" w:rsidTr="00A12D55">
        <w:trPr>
          <w:trHeight w:val="391"/>
        </w:trPr>
        <w:tc>
          <w:tcPr>
            <w:tcW w:w="0" w:type="auto"/>
            <w:vAlign w:val="center"/>
          </w:tcPr>
          <w:p w14:paraId="6D482AAA" w14:textId="40E0C5A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Akademik personelin görev ve sorumluluk bilinci</w:t>
            </w:r>
          </w:p>
        </w:tc>
        <w:tc>
          <w:tcPr>
            <w:tcW w:w="0" w:type="auto"/>
            <w:vAlign w:val="center"/>
          </w:tcPr>
          <w:p w14:paraId="0499AA5B" w14:textId="76129FB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16291C6F" w14:textId="4385A2D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vAlign w:val="center"/>
          </w:tcPr>
          <w:p w14:paraId="42348AB7" w14:textId="78C41173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74BA77C0" w14:textId="14DE6DB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309108D2" w14:textId="34234EDC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470C34BC" w14:textId="499517C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3A4FDEF9" w14:textId="77BEF10E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529C5A8" w14:textId="7332A14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0" w:type="auto"/>
            <w:vAlign w:val="center"/>
          </w:tcPr>
          <w:p w14:paraId="4E9097A5" w14:textId="78619F3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1C167813" w14:textId="5426086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35,90</w:t>
            </w:r>
          </w:p>
        </w:tc>
      </w:tr>
      <w:tr w:rsidR="00A12D55" w:rsidRPr="00A12D55" w14:paraId="5CEABB9E" w14:textId="77777777" w:rsidTr="00A12D55">
        <w:trPr>
          <w:trHeight w:val="426"/>
        </w:trPr>
        <w:tc>
          <w:tcPr>
            <w:tcW w:w="0" w:type="auto"/>
            <w:vAlign w:val="center"/>
          </w:tcPr>
          <w:p w14:paraId="6C8E7A58" w14:textId="60E9246C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Akademik personel ile sonuç alma</w:t>
            </w:r>
          </w:p>
        </w:tc>
        <w:tc>
          <w:tcPr>
            <w:tcW w:w="0" w:type="auto"/>
            <w:vAlign w:val="center"/>
          </w:tcPr>
          <w:p w14:paraId="30F87EA7" w14:textId="521C2D6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vAlign w:val="center"/>
          </w:tcPr>
          <w:p w14:paraId="481F89BC" w14:textId="1E06C32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5,10</w:t>
            </w:r>
          </w:p>
        </w:tc>
        <w:tc>
          <w:tcPr>
            <w:tcW w:w="0" w:type="auto"/>
            <w:vAlign w:val="center"/>
          </w:tcPr>
          <w:p w14:paraId="7CF3CC8E" w14:textId="047976E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FFB6CEE" w14:textId="42D242B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5B8EBE5A" w14:textId="17557FE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E295F03" w14:textId="4618A79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642EA12C" w14:textId="3AE1600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6BE9FFD4" w14:textId="732E047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35,90</w:t>
            </w:r>
          </w:p>
        </w:tc>
        <w:tc>
          <w:tcPr>
            <w:tcW w:w="0" w:type="auto"/>
            <w:vAlign w:val="center"/>
          </w:tcPr>
          <w:p w14:paraId="0B0868F9" w14:textId="476F641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5CAFBCCC" w14:textId="175E914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33,30</w:t>
            </w:r>
          </w:p>
        </w:tc>
      </w:tr>
      <w:tr w:rsidR="00A12D55" w:rsidRPr="00A12D55" w14:paraId="3F713100" w14:textId="77777777" w:rsidTr="00A12D55">
        <w:trPr>
          <w:trHeight w:val="418"/>
        </w:trPr>
        <w:tc>
          <w:tcPr>
            <w:tcW w:w="0" w:type="auto"/>
            <w:vAlign w:val="center"/>
          </w:tcPr>
          <w:p w14:paraId="342C909D" w14:textId="587AD30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İdari personelin iletişimi</w:t>
            </w:r>
          </w:p>
        </w:tc>
        <w:tc>
          <w:tcPr>
            <w:tcW w:w="0" w:type="auto"/>
            <w:vAlign w:val="center"/>
          </w:tcPr>
          <w:p w14:paraId="2CB4A650" w14:textId="21F7437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295D0549" w14:textId="25E4897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70A07A2A" w14:textId="4B7B8F5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577B8362" w14:textId="5E381F3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386C369F" w14:textId="2A12ED9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A783A72" w14:textId="33321E9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6166E23B" w14:textId="24CD359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4301E1D3" w14:textId="6F8CCEE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3A41472D" w14:textId="07EB060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  <w:vAlign w:val="center"/>
          </w:tcPr>
          <w:p w14:paraId="755455EC" w14:textId="5E523F4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35,90</w:t>
            </w:r>
          </w:p>
        </w:tc>
      </w:tr>
      <w:tr w:rsidR="00A12D55" w:rsidRPr="00A12D55" w14:paraId="0E159823" w14:textId="77777777" w:rsidTr="00A12D55">
        <w:trPr>
          <w:trHeight w:val="423"/>
        </w:trPr>
        <w:tc>
          <w:tcPr>
            <w:tcW w:w="0" w:type="auto"/>
            <w:vAlign w:val="center"/>
          </w:tcPr>
          <w:p w14:paraId="7471A6FC" w14:textId="7B3F22B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İdari personelin yeterli bilgilendirmesi</w:t>
            </w:r>
          </w:p>
        </w:tc>
        <w:tc>
          <w:tcPr>
            <w:tcW w:w="0" w:type="auto"/>
            <w:vAlign w:val="center"/>
          </w:tcPr>
          <w:p w14:paraId="47201785" w14:textId="1452B51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35331A77" w14:textId="43F986C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048B1635" w14:textId="56B430D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66DFB3F6" w14:textId="59C2C34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2F07D3DD" w14:textId="1FCA81D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5A57838D" w14:textId="36E2EE8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0" w:type="auto"/>
            <w:vAlign w:val="center"/>
          </w:tcPr>
          <w:p w14:paraId="6A5E8FE3" w14:textId="3AE6062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48C2E53C" w14:textId="25865D0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77E10C9B" w14:textId="2EABE07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0" w:type="auto"/>
            <w:vAlign w:val="center"/>
          </w:tcPr>
          <w:p w14:paraId="0FAD8009" w14:textId="12CEDF9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33,30</w:t>
            </w:r>
          </w:p>
        </w:tc>
      </w:tr>
      <w:tr w:rsidR="00A12D55" w:rsidRPr="00A12D55" w14:paraId="6AE25EAE" w14:textId="77777777" w:rsidTr="00A12D55">
        <w:trPr>
          <w:trHeight w:val="401"/>
        </w:trPr>
        <w:tc>
          <w:tcPr>
            <w:tcW w:w="0" w:type="auto"/>
            <w:vAlign w:val="center"/>
          </w:tcPr>
          <w:p w14:paraId="6D7A3966" w14:textId="785D0D4E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İdari personelin görev ve sorumluluk bilinci</w:t>
            </w:r>
          </w:p>
        </w:tc>
        <w:tc>
          <w:tcPr>
            <w:tcW w:w="0" w:type="auto"/>
            <w:vAlign w:val="center"/>
          </w:tcPr>
          <w:p w14:paraId="04F8F139" w14:textId="2563893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D4AD239" w14:textId="76936D53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1A6FCF98" w14:textId="10D5F66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4E7BA97F" w14:textId="7B5A7A9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79225E93" w14:textId="591E2DB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36932DC1" w14:textId="75CD130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  <w:tc>
          <w:tcPr>
            <w:tcW w:w="0" w:type="auto"/>
            <w:vAlign w:val="center"/>
          </w:tcPr>
          <w:p w14:paraId="474F24CC" w14:textId="575F16C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42437E3A" w14:textId="75F9D59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324E41ED" w14:textId="0C83E10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7F43E62E" w14:textId="3A5C244E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30,80</w:t>
            </w:r>
          </w:p>
        </w:tc>
      </w:tr>
      <w:tr w:rsidR="00A12D55" w:rsidRPr="00A12D55" w14:paraId="5035985B" w14:textId="77777777" w:rsidTr="00A12D55">
        <w:trPr>
          <w:trHeight w:val="422"/>
        </w:trPr>
        <w:tc>
          <w:tcPr>
            <w:tcW w:w="0" w:type="auto"/>
            <w:vAlign w:val="center"/>
          </w:tcPr>
          <w:p w14:paraId="09572FAD" w14:textId="2449AE7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İdari personel ile sonuç alma</w:t>
            </w:r>
          </w:p>
        </w:tc>
        <w:tc>
          <w:tcPr>
            <w:tcW w:w="0" w:type="auto"/>
            <w:vAlign w:val="center"/>
          </w:tcPr>
          <w:p w14:paraId="70CCBA10" w14:textId="7BE9939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790AFD2F" w14:textId="4AD0A84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359FDA34" w14:textId="41D3A4B3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5082C68B" w14:textId="6F622DC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4407B18A" w14:textId="2482574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7632DC50" w14:textId="375BE723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183AD975" w14:textId="5BBEEC1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24B522AA" w14:textId="467478B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53FFA055" w14:textId="7D48B59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0" w:type="auto"/>
            <w:vAlign w:val="center"/>
          </w:tcPr>
          <w:p w14:paraId="10B6CF26" w14:textId="696B2DE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30,80</w:t>
            </w:r>
          </w:p>
        </w:tc>
      </w:tr>
      <w:tr w:rsidR="00A12D55" w:rsidRPr="00A12D55" w14:paraId="69B09584" w14:textId="77777777" w:rsidTr="00A12D55">
        <w:trPr>
          <w:trHeight w:val="428"/>
        </w:trPr>
        <w:tc>
          <w:tcPr>
            <w:tcW w:w="0" w:type="auto"/>
            <w:vAlign w:val="center"/>
          </w:tcPr>
          <w:p w14:paraId="3322B3B3" w14:textId="4046692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Temizlik hizmetleri personelinin iletişimi</w:t>
            </w:r>
          </w:p>
        </w:tc>
        <w:tc>
          <w:tcPr>
            <w:tcW w:w="0" w:type="auto"/>
            <w:vAlign w:val="center"/>
          </w:tcPr>
          <w:p w14:paraId="5554AF4B" w14:textId="4FCD053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2CD5C536" w14:textId="074D99A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1FFB70DA" w14:textId="470B3AA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vAlign w:val="center"/>
          </w:tcPr>
          <w:p w14:paraId="0C251292" w14:textId="14D62D5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17,90</w:t>
            </w:r>
          </w:p>
        </w:tc>
        <w:tc>
          <w:tcPr>
            <w:tcW w:w="0" w:type="auto"/>
            <w:vAlign w:val="center"/>
          </w:tcPr>
          <w:p w14:paraId="0546276F" w14:textId="7795B16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6F63903C" w14:textId="44C2A31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59A12F81" w14:textId="79F8777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17A83C4F" w14:textId="4C0BC13C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2C1E7160" w14:textId="7A00ECD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26F03F13" w14:textId="108AF05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</w:tr>
      <w:tr w:rsidR="00A12D55" w:rsidRPr="00A12D55" w14:paraId="58CBBF08" w14:textId="77777777" w:rsidTr="00A12D55">
        <w:trPr>
          <w:trHeight w:val="676"/>
        </w:trPr>
        <w:tc>
          <w:tcPr>
            <w:tcW w:w="0" w:type="auto"/>
            <w:vAlign w:val="center"/>
          </w:tcPr>
          <w:p w14:paraId="3664CC16" w14:textId="78A2B96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Temizlik hizmetleri personelinin yeterli bilgilendirmesi</w:t>
            </w:r>
          </w:p>
        </w:tc>
        <w:tc>
          <w:tcPr>
            <w:tcW w:w="0" w:type="auto"/>
            <w:vAlign w:val="center"/>
          </w:tcPr>
          <w:p w14:paraId="53F62761" w14:textId="3D32F36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2551A7B4" w14:textId="66AF856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489B7AB5" w14:textId="769EF22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0FBF5530" w14:textId="4ABD960B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3A33C756" w14:textId="6631FAD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6F731138" w14:textId="2670D19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2C688F86" w14:textId="51254C4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256DD06" w14:textId="1EEBD8AC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196A04C0" w14:textId="58E3FDA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1344FDDD" w14:textId="3D86A7D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</w:tr>
      <w:tr w:rsidR="00A12D55" w:rsidRPr="00A12D55" w14:paraId="26952370" w14:textId="77777777" w:rsidTr="00A12D55">
        <w:trPr>
          <w:trHeight w:val="713"/>
        </w:trPr>
        <w:tc>
          <w:tcPr>
            <w:tcW w:w="0" w:type="auto"/>
            <w:vAlign w:val="center"/>
          </w:tcPr>
          <w:p w14:paraId="1B6C7525" w14:textId="5540572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Temizlik hizmetleri personelinin görev ve sorumluluk bilinci</w:t>
            </w:r>
          </w:p>
        </w:tc>
        <w:tc>
          <w:tcPr>
            <w:tcW w:w="0" w:type="auto"/>
            <w:vAlign w:val="center"/>
          </w:tcPr>
          <w:p w14:paraId="2AD6BAC0" w14:textId="71E2ABF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vAlign w:val="center"/>
          </w:tcPr>
          <w:p w14:paraId="0AC714F8" w14:textId="1FEC050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10,30</w:t>
            </w:r>
          </w:p>
        </w:tc>
        <w:tc>
          <w:tcPr>
            <w:tcW w:w="0" w:type="auto"/>
            <w:vAlign w:val="center"/>
          </w:tcPr>
          <w:p w14:paraId="127C30EF" w14:textId="3C8A101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vAlign w:val="center"/>
          </w:tcPr>
          <w:p w14:paraId="416DF533" w14:textId="1798632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12,80</w:t>
            </w:r>
          </w:p>
        </w:tc>
        <w:tc>
          <w:tcPr>
            <w:tcW w:w="0" w:type="auto"/>
            <w:vAlign w:val="center"/>
          </w:tcPr>
          <w:p w14:paraId="32647E18" w14:textId="4C20A15D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0" w:type="auto"/>
            <w:vAlign w:val="center"/>
          </w:tcPr>
          <w:p w14:paraId="54462D05" w14:textId="1ADB509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28,20</w:t>
            </w:r>
          </w:p>
        </w:tc>
        <w:tc>
          <w:tcPr>
            <w:tcW w:w="0" w:type="auto"/>
            <w:vAlign w:val="center"/>
          </w:tcPr>
          <w:p w14:paraId="2339EB8A" w14:textId="6AAF8898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000DD4FE" w14:textId="6B1823F4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2DB0CF2B" w14:textId="182847B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7308759E" w14:textId="5C533B79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</w:tr>
      <w:tr w:rsidR="00A12D55" w:rsidRPr="00A12D55" w14:paraId="48DC0EB2" w14:textId="77777777" w:rsidTr="00A12D55">
        <w:trPr>
          <w:trHeight w:val="412"/>
        </w:trPr>
        <w:tc>
          <w:tcPr>
            <w:tcW w:w="0" w:type="auto"/>
            <w:vAlign w:val="center"/>
          </w:tcPr>
          <w:p w14:paraId="427D4F09" w14:textId="2DC40DA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  <w:sz w:val="24"/>
                <w:szCs w:val="24"/>
              </w:rPr>
              <w:t>Temizlik hizmetleri personel ile sonuç alma</w:t>
            </w:r>
          </w:p>
        </w:tc>
        <w:tc>
          <w:tcPr>
            <w:tcW w:w="0" w:type="auto"/>
            <w:vAlign w:val="center"/>
          </w:tcPr>
          <w:p w14:paraId="5C4DF3D2" w14:textId="001D799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358F9A2E" w14:textId="05CD2C4F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611A96D9" w14:textId="2B297F82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vAlign w:val="center"/>
          </w:tcPr>
          <w:p w14:paraId="5419EF41" w14:textId="720D77E6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15,40</w:t>
            </w:r>
          </w:p>
        </w:tc>
        <w:tc>
          <w:tcPr>
            <w:tcW w:w="0" w:type="auto"/>
            <w:vAlign w:val="center"/>
          </w:tcPr>
          <w:p w14:paraId="01FC6416" w14:textId="09BDAC21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0" w:type="auto"/>
            <w:vAlign w:val="center"/>
          </w:tcPr>
          <w:p w14:paraId="4A9860CE" w14:textId="4C8129B5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23,10</w:t>
            </w:r>
          </w:p>
        </w:tc>
        <w:tc>
          <w:tcPr>
            <w:tcW w:w="0" w:type="auto"/>
            <w:vAlign w:val="center"/>
          </w:tcPr>
          <w:p w14:paraId="52C69D3F" w14:textId="1229D5AE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vAlign w:val="center"/>
          </w:tcPr>
          <w:p w14:paraId="288B65A3" w14:textId="69F72E47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20,50</w:t>
            </w:r>
          </w:p>
        </w:tc>
        <w:tc>
          <w:tcPr>
            <w:tcW w:w="0" w:type="auto"/>
            <w:vAlign w:val="center"/>
          </w:tcPr>
          <w:p w14:paraId="06C6D956" w14:textId="4AB7513A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0" w:type="auto"/>
            <w:vAlign w:val="center"/>
          </w:tcPr>
          <w:p w14:paraId="158C77C9" w14:textId="75B40C70" w:rsidR="00A12D55" w:rsidRPr="00A12D55" w:rsidRDefault="00A12D55" w:rsidP="00A12D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D55">
              <w:rPr>
                <w:rFonts w:ascii="Times New Roman" w:hAnsi="Times New Roman" w:cs="Times New Roman"/>
              </w:rPr>
              <w:t>25,60</w:t>
            </w:r>
          </w:p>
        </w:tc>
      </w:tr>
    </w:tbl>
    <w:p w14:paraId="3646D5EB" w14:textId="567E5D10" w:rsidR="009745B7" w:rsidRDefault="00C17CDC" w:rsidP="009745B7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E8D">
        <w:rPr>
          <w:rFonts w:ascii="Times New Roman" w:hAnsi="Times New Roman" w:cs="Times New Roman"/>
          <w:sz w:val="24"/>
          <w:szCs w:val="24"/>
        </w:rPr>
        <w:t xml:space="preserve">Tablo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’den</w:t>
      </w:r>
      <w:r w:rsidRPr="006E6E8D">
        <w:rPr>
          <w:rFonts w:ascii="Times New Roman" w:hAnsi="Times New Roman" w:cs="Times New Roman"/>
          <w:sz w:val="24"/>
          <w:szCs w:val="24"/>
        </w:rPr>
        <w:t xml:space="preserve"> görüldüğü üzere </w:t>
      </w:r>
      <w:r>
        <w:rPr>
          <w:rFonts w:ascii="Times New Roman" w:hAnsi="Times New Roman" w:cs="Times New Roman"/>
          <w:sz w:val="24"/>
          <w:szCs w:val="24"/>
        </w:rPr>
        <w:t>dış paydaşların fakülte personelinin yaklaşımına yönelik</w:t>
      </w:r>
      <w:r w:rsidRPr="006E6E8D">
        <w:rPr>
          <w:rFonts w:ascii="Times New Roman" w:hAnsi="Times New Roman" w:cs="Times New Roman"/>
          <w:sz w:val="24"/>
          <w:szCs w:val="24"/>
        </w:rPr>
        <w:t xml:space="preserve"> olumlu yönde bildirmiştir.</w:t>
      </w:r>
    </w:p>
    <w:p w14:paraId="092EA2CD" w14:textId="77777777" w:rsidR="005A2D4A" w:rsidRDefault="005A2D4A" w:rsidP="005A2D4A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A2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00"/>
    <w:multiLevelType w:val="hybridMultilevel"/>
    <w:tmpl w:val="77F67C6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F1"/>
    <w:rsid w:val="000104C0"/>
    <w:rsid w:val="00022F28"/>
    <w:rsid w:val="000C1F1A"/>
    <w:rsid w:val="001070DF"/>
    <w:rsid w:val="00165D2C"/>
    <w:rsid w:val="001A65C6"/>
    <w:rsid w:val="00235DE1"/>
    <w:rsid w:val="00272A21"/>
    <w:rsid w:val="002D66F1"/>
    <w:rsid w:val="002F0724"/>
    <w:rsid w:val="00302B00"/>
    <w:rsid w:val="003249CE"/>
    <w:rsid w:val="003A3AF5"/>
    <w:rsid w:val="003E1F7E"/>
    <w:rsid w:val="003F04A9"/>
    <w:rsid w:val="0040421C"/>
    <w:rsid w:val="00417382"/>
    <w:rsid w:val="004200FF"/>
    <w:rsid w:val="00490E97"/>
    <w:rsid w:val="004A45BE"/>
    <w:rsid w:val="005A2D4A"/>
    <w:rsid w:val="006259FD"/>
    <w:rsid w:val="006E5CEC"/>
    <w:rsid w:val="006E6E8D"/>
    <w:rsid w:val="007A165A"/>
    <w:rsid w:val="0085180D"/>
    <w:rsid w:val="009745B7"/>
    <w:rsid w:val="0097592C"/>
    <w:rsid w:val="00A12D55"/>
    <w:rsid w:val="00A20FB5"/>
    <w:rsid w:val="00A40191"/>
    <w:rsid w:val="00A408D8"/>
    <w:rsid w:val="00A83F5B"/>
    <w:rsid w:val="00AA3371"/>
    <w:rsid w:val="00AA3F08"/>
    <w:rsid w:val="00C17CDC"/>
    <w:rsid w:val="00C445B6"/>
    <w:rsid w:val="00C577F8"/>
    <w:rsid w:val="00CE491D"/>
    <w:rsid w:val="00D97127"/>
    <w:rsid w:val="00E824E7"/>
    <w:rsid w:val="00F14798"/>
    <w:rsid w:val="00F50D08"/>
    <w:rsid w:val="00F97FB6"/>
    <w:rsid w:val="00FB3487"/>
    <w:rsid w:val="00FE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61E1"/>
  <w15:chartTrackingRefBased/>
  <w15:docId w15:val="{DF7F732F-BF0F-425F-9C8B-7EEDFD3D2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75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75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27</Pages>
  <Words>6097</Words>
  <Characters>34754</Characters>
  <Application>Microsoft Office Word</Application>
  <DocSecurity>0</DocSecurity>
  <Lines>289</Lines>
  <Paragraphs>81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TUNAGÜR</dc:creator>
  <cp:keywords/>
  <dc:description/>
  <cp:lastModifiedBy>Görkem Ceyhan</cp:lastModifiedBy>
  <cp:revision>19</cp:revision>
  <dcterms:created xsi:type="dcterms:W3CDTF">2022-01-28T17:05:00Z</dcterms:created>
  <dcterms:modified xsi:type="dcterms:W3CDTF">2022-01-29T19:03:00Z</dcterms:modified>
</cp:coreProperties>
</file>